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AE" w:rsidRPr="001B7E18" w:rsidRDefault="008B6AAE" w:rsidP="008B6AAE">
      <w:pPr>
        <w:jc w:val="both"/>
        <w:rPr>
          <w:rFonts w:cstheme="minorHAnsi"/>
          <w:b/>
          <w:sz w:val="40"/>
          <w:szCs w:val="40"/>
        </w:rPr>
      </w:pPr>
      <w:r w:rsidRPr="001B7E18">
        <w:rPr>
          <w:rFonts w:cstheme="minorHAnsi"/>
          <w:b/>
          <w:sz w:val="40"/>
          <w:szCs w:val="40"/>
        </w:rPr>
        <w:t>Her Cuma Yeni Sinema’da Bu Hafta: Tepenin Ardı</w:t>
      </w:r>
    </w:p>
    <w:p w:rsidR="00994394" w:rsidRPr="008B6AAE" w:rsidRDefault="00994394" w:rsidP="008B6AAE">
      <w:pPr>
        <w:jc w:val="both"/>
        <w:rPr>
          <w:rFonts w:cstheme="minorHAnsi"/>
          <w:sz w:val="24"/>
          <w:szCs w:val="24"/>
        </w:rPr>
      </w:pPr>
      <w:r w:rsidRPr="008B6AAE">
        <w:rPr>
          <w:rFonts w:cstheme="minorHAnsi"/>
          <w:sz w:val="24"/>
          <w:szCs w:val="24"/>
        </w:rPr>
        <w:t xml:space="preserve">“Her Cuma Yeni Sinema” sloganıyla yola çıkan Yeni Sinema Hareketi platformu, son dönem Türkiye Sineması’nın bağımsız örneklerini İstanbullularla buluşturmaya devam ediyor. Beşiktaş Belediyesi tarafından Levent Kültür Merkezi’nde gerçekleşen ücretsiz etkinliğin koordinasyonu </w:t>
      </w:r>
      <w:proofErr w:type="spellStart"/>
      <w:r w:rsidRPr="008B6AAE">
        <w:rPr>
          <w:rFonts w:cstheme="minorHAnsi"/>
          <w:sz w:val="24"/>
          <w:szCs w:val="24"/>
        </w:rPr>
        <w:t>Katadrom</w:t>
      </w:r>
      <w:proofErr w:type="spellEnd"/>
      <w:r w:rsidRPr="008B6AAE">
        <w:rPr>
          <w:rFonts w:cstheme="minorHAnsi"/>
          <w:sz w:val="24"/>
          <w:szCs w:val="24"/>
        </w:rPr>
        <w:t xml:space="preserve"> Derneği tarafından yapılmaktadır. </w:t>
      </w:r>
    </w:p>
    <w:p w:rsidR="00994394" w:rsidRPr="008B6AAE" w:rsidRDefault="00994394" w:rsidP="008B6AAE">
      <w:pPr>
        <w:jc w:val="both"/>
        <w:rPr>
          <w:rFonts w:cstheme="minorHAnsi"/>
          <w:sz w:val="24"/>
          <w:szCs w:val="24"/>
        </w:rPr>
      </w:pPr>
      <w:r w:rsidRPr="008B6AAE">
        <w:rPr>
          <w:rFonts w:cstheme="minorHAnsi"/>
          <w:sz w:val="24"/>
          <w:szCs w:val="24"/>
        </w:rPr>
        <w:t xml:space="preserve">Her Cuma Yeni Sinema etkinliği, önümüzdeki Cuma (7 Haziran) günü Emin Alper’in </w:t>
      </w:r>
      <w:proofErr w:type="gramStart"/>
      <w:r w:rsidRPr="008B6AAE">
        <w:rPr>
          <w:rFonts w:cstheme="minorHAnsi"/>
          <w:sz w:val="24"/>
          <w:szCs w:val="24"/>
        </w:rPr>
        <w:t>senaryosunu</w:t>
      </w:r>
      <w:proofErr w:type="gramEnd"/>
      <w:r w:rsidRPr="008B6AAE">
        <w:rPr>
          <w:rFonts w:cstheme="minorHAnsi"/>
          <w:sz w:val="24"/>
          <w:szCs w:val="24"/>
        </w:rPr>
        <w:t xml:space="preserve"> yazıp yönettiği “Tepenin Ardı” filmiyle devam edecek.</w:t>
      </w:r>
    </w:p>
    <w:p w:rsidR="00994394" w:rsidRPr="008B6AAE" w:rsidRDefault="009305E7" w:rsidP="008B6AAE">
      <w:pPr>
        <w:jc w:val="both"/>
        <w:rPr>
          <w:rStyle w:val="textexposedshow"/>
          <w:rFonts w:cstheme="minorHAnsi"/>
          <w:sz w:val="24"/>
          <w:szCs w:val="24"/>
          <w:shd w:val="clear" w:color="auto" w:fill="FFFFFF"/>
        </w:rPr>
      </w:pPr>
      <w:hyperlink r:id="rId5" w:tooltip="Berlin Uluslararası Film Festivali" w:history="1">
        <w:proofErr w:type="gramStart"/>
        <w:r w:rsidR="00994394" w:rsidRPr="008B6AAE">
          <w:rPr>
            <w:rStyle w:val="Kpr"/>
            <w:rFonts w:cstheme="minorHAnsi"/>
            <w:color w:val="auto"/>
            <w:sz w:val="24"/>
            <w:szCs w:val="24"/>
            <w:u w:val="none"/>
          </w:rPr>
          <w:t>Berlin Uluslararası Film Festivali</w:t>
        </w:r>
      </w:hyperlink>
      <w:r w:rsidR="00994394" w:rsidRPr="008B6AAE">
        <w:rPr>
          <w:rFonts w:cstheme="minorHAnsi"/>
          <w:sz w:val="24"/>
          <w:szCs w:val="24"/>
        </w:rPr>
        <w:t> “</w:t>
      </w:r>
      <w:proofErr w:type="spellStart"/>
      <w:r w:rsidR="00994394" w:rsidRPr="008B6AAE">
        <w:rPr>
          <w:rFonts w:cstheme="minorHAnsi"/>
          <w:sz w:val="24"/>
          <w:szCs w:val="24"/>
        </w:rPr>
        <w:t>Caligari</w:t>
      </w:r>
      <w:proofErr w:type="spellEnd"/>
      <w:r w:rsidR="00994394" w:rsidRPr="008B6AAE">
        <w:rPr>
          <w:rFonts w:cstheme="minorHAnsi"/>
          <w:sz w:val="24"/>
          <w:szCs w:val="24"/>
        </w:rPr>
        <w:t xml:space="preserve"> Film Ödülü”, “İlk Film Ödülü Özel Mansiyon”, </w:t>
      </w:r>
      <w:hyperlink r:id="rId6" w:tooltip="Cinefan Asya ve Arap Sineması Festivali (sayfa mevcut değil)" w:history="1">
        <w:proofErr w:type="spellStart"/>
        <w:r w:rsidR="00994394" w:rsidRPr="008B6AAE">
          <w:rPr>
            <w:rStyle w:val="Kpr"/>
            <w:rFonts w:cstheme="minorHAnsi"/>
            <w:color w:val="auto"/>
            <w:sz w:val="24"/>
            <w:szCs w:val="24"/>
            <w:u w:val="none"/>
          </w:rPr>
          <w:t>Cinefan</w:t>
        </w:r>
        <w:proofErr w:type="spellEnd"/>
        <w:r w:rsidR="00994394" w:rsidRPr="008B6AAE">
          <w:rPr>
            <w:rStyle w:val="Kpr"/>
            <w:rFonts w:cstheme="minorHAnsi"/>
            <w:color w:val="auto"/>
            <w:sz w:val="24"/>
            <w:szCs w:val="24"/>
            <w:u w:val="none"/>
          </w:rPr>
          <w:t xml:space="preserve"> Asya ve Arap Sineması Festivali</w:t>
        </w:r>
      </w:hyperlink>
      <w:r w:rsidR="00994394" w:rsidRPr="008B6AAE">
        <w:rPr>
          <w:rFonts w:cstheme="minorHAnsi"/>
          <w:sz w:val="24"/>
          <w:szCs w:val="24"/>
        </w:rPr>
        <w:t xml:space="preserve"> “İlk Film Yarışması Ödülü”, </w:t>
      </w:r>
      <w:hyperlink r:id="rId7" w:tooltip="Uluslararası İstanbul Film Festivali" w:history="1">
        <w:r w:rsidR="00994394" w:rsidRPr="008B6AAE">
          <w:rPr>
            <w:rStyle w:val="Kpr"/>
            <w:rFonts w:cstheme="minorHAnsi"/>
            <w:color w:val="auto"/>
            <w:sz w:val="24"/>
            <w:szCs w:val="24"/>
            <w:u w:val="none"/>
          </w:rPr>
          <w:t>Uluslararası İstanbul Film Festivali</w:t>
        </w:r>
      </w:hyperlink>
      <w:r w:rsidR="00994394" w:rsidRPr="008B6AAE">
        <w:rPr>
          <w:rFonts w:cstheme="minorHAnsi"/>
          <w:sz w:val="24"/>
          <w:szCs w:val="24"/>
        </w:rPr>
        <w:t> “En İyi Film (Altın Lale) Ödülü” ve “</w:t>
      </w:r>
      <w:hyperlink r:id="rId8" w:tooltip="FIPRESCI" w:history="1">
        <w:r w:rsidR="00994394" w:rsidRPr="008B6AAE">
          <w:rPr>
            <w:rStyle w:val="Kpr"/>
            <w:rFonts w:cstheme="minorHAnsi"/>
            <w:color w:val="auto"/>
            <w:sz w:val="24"/>
            <w:szCs w:val="24"/>
            <w:u w:val="none"/>
          </w:rPr>
          <w:t>FIPRESCI</w:t>
        </w:r>
      </w:hyperlink>
      <w:r w:rsidR="00994394" w:rsidRPr="008B6AAE">
        <w:rPr>
          <w:rFonts w:cstheme="minorHAnsi"/>
          <w:sz w:val="24"/>
          <w:szCs w:val="24"/>
        </w:rPr>
        <w:t xml:space="preserve"> Ödülü”, </w:t>
      </w:r>
      <w:hyperlink r:id="rId9" w:tooltip="Karlovy Vary Uluslararası Film Festivali (sayfa mevcut değil)" w:history="1">
        <w:proofErr w:type="spellStart"/>
        <w:r w:rsidR="00994394" w:rsidRPr="008B6AAE">
          <w:rPr>
            <w:rStyle w:val="Kpr"/>
            <w:rFonts w:cstheme="minorHAnsi"/>
            <w:color w:val="auto"/>
            <w:sz w:val="24"/>
            <w:szCs w:val="24"/>
            <w:u w:val="none"/>
          </w:rPr>
          <w:t>Karlovy</w:t>
        </w:r>
        <w:proofErr w:type="spellEnd"/>
        <w:r w:rsidR="00994394" w:rsidRPr="008B6AAE">
          <w:rPr>
            <w:rStyle w:val="Kpr"/>
            <w:rFonts w:cstheme="minorHAnsi"/>
            <w:color w:val="auto"/>
            <w:sz w:val="24"/>
            <w:szCs w:val="24"/>
            <w:u w:val="none"/>
          </w:rPr>
          <w:t xml:space="preserve"> </w:t>
        </w:r>
        <w:proofErr w:type="spellStart"/>
        <w:r w:rsidR="00994394" w:rsidRPr="008B6AAE">
          <w:rPr>
            <w:rStyle w:val="Kpr"/>
            <w:rFonts w:cstheme="minorHAnsi"/>
            <w:color w:val="auto"/>
            <w:sz w:val="24"/>
            <w:szCs w:val="24"/>
            <w:u w:val="none"/>
          </w:rPr>
          <w:t>Vary</w:t>
        </w:r>
        <w:proofErr w:type="spellEnd"/>
        <w:r w:rsidR="00994394" w:rsidRPr="008B6AAE">
          <w:rPr>
            <w:rStyle w:val="Kpr"/>
            <w:rFonts w:cstheme="minorHAnsi"/>
            <w:color w:val="auto"/>
            <w:sz w:val="24"/>
            <w:szCs w:val="24"/>
            <w:u w:val="none"/>
          </w:rPr>
          <w:t xml:space="preserve"> Uluslararası Film Festivali</w:t>
        </w:r>
      </w:hyperlink>
      <w:r w:rsidR="00994394" w:rsidRPr="008B6AAE">
        <w:rPr>
          <w:rFonts w:cstheme="minorHAnsi"/>
          <w:sz w:val="24"/>
          <w:szCs w:val="24"/>
        </w:rPr>
        <w:t xml:space="preserve"> “NETPAC Ödülü”, </w:t>
      </w:r>
      <w:hyperlink r:id="rId10" w:tooltip="Palic Film Festivali (sayfa mevcut değil)" w:history="1">
        <w:proofErr w:type="spellStart"/>
        <w:r w:rsidR="00994394" w:rsidRPr="008B6AAE">
          <w:rPr>
            <w:rStyle w:val="Kpr"/>
            <w:rFonts w:cstheme="minorHAnsi"/>
            <w:color w:val="auto"/>
            <w:sz w:val="24"/>
            <w:szCs w:val="24"/>
            <w:u w:val="none"/>
          </w:rPr>
          <w:t>Palic</w:t>
        </w:r>
        <w:proofErr w:type="spellEnd"/>
        <w:r w:rsidR="00994394" w:rsidRPr="008B6AAE">
          <w:rPr>
            <w:rStyle w:val="Kpr"/>
            <w:rFonts w:cstheme="minorHAnsi"/>
            <w:color w:val="auto"/>
            <w:sz w:val="24"/>
            <w:szCs w:val="24"/>
            <w:u w:val="none"/>
          </w:rPr>
          <w:t xml:space="preserve"> Film Festivali</w:t>
        </w:r>
      </w:hyperlink>
      <w:r w:rsidR="00994394" w:rsidRPr="008B6AAE">
        <w:rPr>
          <w:rFonts w:cstheme="minorHAnsi"/>
          <w:sz w:val="24"/>
          <w:szCs w:val="24"/>
        </w:rPr>
        <w:t xml:space="preserve"> “En İyi Film (Altın Kule) Ödülü”, </w:t>
      </w:r>
      <w:hyperlink r:id="rId11" w:tooltip="Saraybosna Film Festivali" w:history="1">
        <w:proofErr w:type="spellStart"/>
        <w:r w:rsidR="00994394" w:rsidRPr="008B6AAE">
          <w:rPr>
            <w:rStyle w:val="Kpr"/>
            <w:rFonts w:cstheme="minorHAnsi"/>
            <w:color w:val="auto"/>
            <w:sz w:val="24"/>
            <w:szCs w:val="24"/>
            <w:u w:val="none"/>
          </w:rPr>
          <w:t>Saraybosna</w:t>
        </w:r>
        <w:proofErr w:type="spellEnd"/>
        <w:r w:rsidR="00994394" w:rsidRPr="008B6AAE">
          <w:rPr>
            <w:rStyle w:val="Kpr"/>
            <w:rFonts w:cstheme="minorHAnsi"/>
            <w:color w:val="auto"/>
            <w:sz w:val="24"/>
            <w:szCs w:val="24"/>
            <w:u w:val="none"/>
          </w:rPr>
          <w:t xml:space="preserve"> Film Festivali</w:t>
        </w:r>
      </w:hyperlink>
      <w:r w:rsidR="00994394" w:rsidRPr="008B6AAE">
        <w:rPr>
          <w:rFonts w:cstheme="minorHAnsi"/>
          <w:sz w:val="24"/>
          <w:szCs w:val="24"/>
        </w:rPr>
        <w:t xml:space="preserve"> “Jüri En İyi Film Ödülü ve Jüri Özel Ödülü”, </w:t>
      </w:r>
      <w:hyperlink r:id="rId12" w:tooltip="Taipei Film Festivali (sayfa mevcut değil)" w:history="1">
        <w:proofErr w:type="spellStart"/>
        <w:r w:rsidR="00994394" w:rsidRPr="008B6AAE">
          <w:rPr>
            <w:rStyle w:val="Kpr"/>
            <w:rFonts w:cstheme="minorHAnsi"/>
            <w:color w:val="auto"/>
            <w:sz w:val="24"/>
            <w:szCs w:val="24"/>
            <w:u w:val="none"/>
          </w:rPr>
          <w:t>Taipei</w:t>
        </w:r>
        <w:proofErr w:type="spellEnd"/>
        <w:r w:rsidR="00994394" w:rsidRPr="008B6AAE">
          <w:rPr>
            <w:rStyle w:val="Kpr"/>
            <w:rFonts w:cstheme="minorHAnsi"/>
            <w:color w:val="auto"/>
            <w:sz w:val="24"/>
            <w:szCs w:val="24"/>
            <w:u w:val="none"/>
          </w:rPr>
          <w:t xml:space="preserve"> Film Festivali</w:t>
        </w:r>
      </w:hyperlink>
      <w:r w:rsidR="00994394" w:rsidRPr="008B6AAE">
        <w:rPr>
          <w:rFonts w:cstheme="minorHAnsi"/>
          <w:sz w:val="24"/>
          <w:szCs w:val="24"/>
        </w:rPr>
        <w:t> Uluslararası Yeni Yetenek Yarışması Büyük Ödülü”</w:t>
      </w:r>
      <w:r w:rsidR="00EC52EF" w:rsidRPr="008B6AAE">
        <w:rPr>
          <w:rFonts w:cstheme="minorHAnsi"/>
          <w:sz w:val="24"/>
          <w:szCs w:val="24"/>
        </w:rPr>
        <w:t xml:space="preserve"> ödüllerini kazanan filmin konusu şöyle;  </w:t>
      </w:r>
      <w:r w:rsidR="00EC52EF" w:rsidRPr="008B6AAE">
        <w:rPr>
          <w:rFonts w:cstheme="minorHAnsi"/>
          <w:sz w:val="24"/>
          <w:szCs w:val="24"/>
          <w:shd w:val="clear" w:color="auto" w:fill="FFFFFF"/>
        </w:rPr>
        <w:t xml:space="preserve">Faik, Orman İşletmesi’nden emekli olduktan sonra yaşadığı kasabanın yaylasında babadan kalma bir araziyi işlemeye ve burada ufak bir keçi sürüsü beslemeye başlamıştır. </w:t>
      </w:r>
      <w:proofErr w:type="gramEnd"/>
      <w:r w:rsidR="00EC52EF" w:rsidRPr="008B6AAE">
        <w:rPr>
          <w:rFonts w:cstheme="minorHAnsi"/>
          <w:sz w:val="24"/>
          <w:szCs w:val="24"/>
          <w:shd w:val="clear" w:color="auto" w:fill="FFFFFF"/>
        </w:rPr>
        <w:t xml:space="preserve">Araziye bakmak üzere bir ortakçı </w:t>
      </w:r>
      <w:proofErr w:type="spellStart"/>
      <w:r w:rsidR="00EC52EF" w:rsidRPr="008B6AAE">
        <w:rPr>
          <w:rFonts w:cstheme="minorHAnsi"/>
          <w:sz w:val="24"/>
          <w:szCs w:val="24"/>
          <w:shd w:val="clear" w:color="auto" w:fill="FFFFFF"/>
        </w:rPr>
        <w:t>yörük</w:t>
      </w:r>
      <w:proofErr w:type="spellEnd"/>
      <w:r w:rsidR="00EC52EF" w:rsidRPr="008B6AAE">
        <w:rPr>
          <w:rFonts w:cstheme="minorHAnsi"/>
          <w:sz w:val="24"/>
          <w:szCs w:val="24"/>
          <w:shd w:val="clear" w:color="auto" w:fill="FFFFFF"/>
        </w:rPr>
        <w:t xml:space="preserve"> ailesiyle anlaşmıştır. Bir Ağustos günü Faik’in oğlu </w:t>
      </w:r>
      <w:proofErr w:type="spellStart"/>
      <w:r w:rsidR="00EC52EF" w:rsidRPr="008B6AAE">
        <w:rPr>
          <w:rFonts w:cstheme="minorHAnsi"/>
          <w:sz w:val="24"/>
          <w:szCs w:val="24"/>
          <w:shd w:val="clear" w:color="auto" w:fill="FFFFFF"/>
        </w:rPr>
        <w:t>Nusret</w:t>
      </w:r>
      <w:proofErr w:type="spellEnd"/>
      <w:r w:rsidR="00EC52EF" w:rsidRPr="008B6AAE">
        <w:rPr>
          <w:rFonts w:cstheme="minorHAnsi"/>
          <w:sz w:val="24"/>
          <w:szCs w:val="24"/>
          <w:shd w:val="clear" w:color="auto" w:fill="FFFFFF"/>
        </w:rPr>
        <w:t>, iki torunu Zafer ve Caner birkaç günlük tatil için dedelerini yaylada ziyarete gelir. Oğlu ve torunları geldiği esnada Faik karşı te</w:t>
      </w:r>
      <w:r w:rsidR="00EC52EF" w:rsidRPr="008B6AAE">
        <w:rPr>
          <w:rStyle w:val="textexposedshow"/>
          <w:rFonts w:cstheme="minorHAnsi"/>
          <w:sz w:val="24"/>
          <w:szCs w:val="24"/>
          <w:shd w:val="clear" w:color="auto" w:fill="FFFFFF"/>
        </w:rPr>
        <w:t xml:space="preserve">penin arkasında çadır kurmuş </w:t>
      </w:r>
      <w:proofErr w:type="spellStart"/>
      <w:r w:rsidR="00EC52EF" w:rsidRPr="008B6AAE">
        <w:rPr>
          <w:rStyle w:val="textexposedshow"/>
          <w:rFonts w:cstheme="minorHAnsi"/>
          <w:sz w:val="24"/>
          <w:szCs w:val="24"/>
          <w:shd w:val="clear" w:color="auto" w:fill="FFFFFF"/>
        </w:rPr>
        <w:t>yörüklerle</w:t>
      </w:r>
      <w:proofErr w:type="spellEnd"/>
      <w:r w:rsidR="00EC52EF" w:rsidRPr="008B6AAE">
        <w:rPr>
          <w:rStyle w:val="textexposedshow"/>
          <w:rFonts w:cstheme="minorHAnsi"/>
          <w:sz w:val="24"/>
          <w:szCs w:val="24"/>
          <w:shd w:val="clear" w:color="auto" w:fill="FFFFFF"/>
        </w:rPr>
        <w:t xml:space="preserve"> amansız bir kavgaya tutuşmuştur. Aile buluşması, hem Faik’in ailesi içindeki, hem de ortakçı aile ile aralarındaki bazı sorunları su yüzüne çıkartır. Fakat Faik için asıl tehdit </w:t>
      </w:r>
      <w:proofErr w:type="spellStart"/>
      <w:r w:rsidR="00EC52EF" w:rsidRPr="008B6AAE">
        <w:rPr>
          <w:rStyle w:val="textexposedshow"/>
          <w:rFonts w:cstheme="minorHAnsi"/>
          <w:sz w:val="24"/>
          <w:szCs w:val="24"/>
          <w:shd w:val="clear" w:color="auto" w:fill="FFFFFF"/>
        </w:rPr>
        <w:t>yörükler</w:t>
      </w:r>
      <w:proofErr w:type="spellEnd"/>
      <w:r w:rsidR="00EC52EF" w:rsidRPr="008B6AAE">
        <w:rPr>
          <w:rStyle w:val="textexposedshow"/>
          <w:rFonts w:cstheme="minorHAnsi"/>
          <w:sz w:val="24"/>
          <w:szCs w:val="24"/>
          <w:shd w:val="clear" w:color="auto" w:fill="FFFFFF"/>
        </w:rPr>
        <w:t xml:space="preserve"> gibi gözükmektedir.</w:t>
      </w:r>
    </w:p>
    <w:p w:rsidR="00EC52EF" w:rsidRPr="008B6AAE" w:rsidRDefault="005A092E" w:rsidP="008B6AAE">
      <w:pPr>
        <w:jc w:val="both"/>
        <w:rPr>
          <w:rFonts w:cstheme="minorHAnsi"/>
          <w:sz w:val="24"/>
          <w:szCs w:val="24"/>
          <w:shd w:val="clear" w:color="auto" w:fill="FFFFFF"/>
        </w:rPr>
      </w:pPr>
      <w:r>
        <w:rPr>
          <w:rFonts w:cstheme="minorHAnsi"/>
          <w:sz w:val="24"/>
          <w:szCs w:val="24"/>
          <w:shd w:val="clear" w:color="auto" w:fill="FFFFFF"/>
        </w:rPr>
        <w:t>Taksim Gezi Parkı eylemi sebebiyle film gösteriminin ardından gerçekleşecek olan söyleşi iptal edilmiştir.</w:t>
      </w:r>
    </w:p>
    <w:p w:rsidR="00EC52EF" w:rsidRPr="008C428A" w:rsidRDefault="00EC52EF" w:rsidP="00EC52EF">
      <w:pPr>
        <w:rPr>
          <w:rFonts w:ascii="Calibri" w:hAnsi="Calibri" w:cstheme="minorHAnsi"/>
          <w:b/>
          <w:sz w:val="28"/>
          <w:szCs w:val="28"/>
          <w:shd w:val="clear" w:color="auto" w:fill="FFFFFF"/>
        </w:rPr>
      </w:pPr>
      <w:r w:rsidRPr="00EC52EF">
        <w:rPr>
          <w:rFonts w:ascii="Calibri" w:hAnsi="Calibri" w:cstheme="minorHAnsi"/>
          <w:b/>
          <w:sz w:val="28"/>
          <w:szCs w:val="28"/>
          <w:shd w:val="clear" w:color="auto" w:fill="FFFFFF"/>
        </w:rPr>
        <w:t xml:space="preserve">07 Haziran 2013, Cuma, </w:t>
      </w:r>
      <w:proofErr w:type="gramStart"/>
      <w:r w:rsidRPr="00EC52EF">
        <w:rPr>
          <w:rFonts w:ascii="Calibri" w:hAnsi="Calibri" w:cstheme="minorHAnsi"/>
          <w:b/>
          <w:sz w:val="28"/>
          <w:szCs w:val="28"/>
          <w:shd w:val="clear" w:color="auto" w:fill="FFFFFF"/>
        </w:rPr>
        <w:t>19:00</w:t>
      </w:r>
      <w:proofErr w:type="gramEnd"/>
      <w:r w:rsidR="008C428A">
        <w:rPr>
          <w:rFonts w:ascii="Calibri" w:hAnsi="Calibri" w:cstheme="minorHAnsi"/>
          <w:b/>
          <w:sz w:val="28"/>
          <w:szCs w:val="28"/>
          <w:shd w:val="clear" w:color="auto" w:fill="FFFFFF"/>
        </w:rPr>
        <w:br/>
      </w:r>
      <w:r>
        <w:rPr>
          <w:rFonts w:ascii="Calibri" w:hAnsi="Calibri" w:cstheme="minorHAnsi"/>
          <w:shd w:val="clear" w:color="auto" w:fill="FFFFFF"/>
        </w:rPr>
        <w:br/>
      </w:r>
      <w:r w:rsidRPr="002253E9">
        <w:rPr>
          <w:rFonts w:ascii="Calibri" w:hAnsi="Calibri" w:cstheme="minorHAnsi"/>
          <w:b/>
          <w:sz w:val="24"/>
          <w:szCs w:val="24"/>
          <w:shd w:val="clear" w:color="auto" w:fill="FFFFFF"/>
        </w:rPr>
        <w:t>Tepenin Ardı</w:t>
      </w:r>
      <w:r>
        <w:rPr>
          <w:rFonts w:ascii="Calibri" w:hAnsi="Calibri" w:cstheme="minorHAnsi"/>
          <w:shd w:val="clear" w:color="auto" w:fill="FFFFFF"/>
        </w:rPr>
        <w:br/>
      </w:r>
      <w:r w:rsidRPr="00255DD9">
        <w:rPr>
          <w:sz w:val="24"/>
          <w:szCs w:val="24"/>
        </w:rPr>
        <w:t>2012, 94’</w:t>
      </w:r>
      <w:r w:rsidRPr="00255DD9">
        <w:rPr>
          <w:sz w:val="24"/>
          <w:szCs w:val="24"/>
        </w:rPr>
        <w:br/>
        <w:t>Yönetmen: Emin Alper</w:t>
      </w:r>
      <w:r>
        <w:t xml:space="preserve"> </w:t>
      </w:r>
    </w:p>
    <w:p w:rsidR="00EC52EF" w:rsidRDefault="009305E7" w:rsidP="00EC52EF">
      <w:hyperlink r:id="rId13" w:history="1">
        <w:r w:rsidR="00EC52EF" w:rsidRPr="00AB19F9">
          <w:rPr>
            <w:rStyle w:val="Kpr"/>
          </w:rPr>
          <w:t>www.facebook.com/tepeninardi</w:t>
        </w:r>
      </w:hyperlink>
      <w:r w:rsidR="00EC52EF">
        <w:br/>
      </w:r>
      <w:hyperlink r:id="rId14" w:history="1">
        <w:r w:rsidR="00EC52EF" w:rsidRPr="00AB19F9">
          <w:rPr>
            <w:rStyle w:val="Kpr"/>
          </w:rPr>
          <w:t>www.facebook.com/KatadromProject</w:t>
        </w:r>
      </w:hyperlink>
    </w:p>
    <w:p w:rsidR="00EC52EF" w:rsidRDefault="00EC52EF" w:rsidP="00EC52EF">
      <w:r>
        <w:rPr>
          <w:rFonts w:ascii="Calibri" w:hAnsi="Calibri" w:cs="Calibri"/>
          <w:sz w:val="20"/>
          <w:szCs w:val="20"/>
        </w:rPr>
        <w:t xml:space="preserve">Adres: </w:t>
      </w:r>
      <w:r>
        <w:rPr>
          <w:rFonts w:ascii="Calibri" w:hAnsi="Calibri" w:cs="Calibri"/>
          <w:sz w:val="20"/>
          <w:szCs w:val="20"/>
        </w:rPr>
        <w:br/>
        <w:t>Levent Kültür Merkezi, Onat Kutlar Sinema Salonu</w:t>
      </w:r>
      <w:r>
        <w:rPr>
          <w:rFonts w:ascii="Calibri" w:hAnsi="Calibri" w:cs="Calibri"/>
          <w:sz w:val="20"/>
          <w:szCs w:val="20"/>
        </w:rPr>
        <w:br/>
        <w:t>Çalıkuşu Sok. No:1 Levent- Beşiktaş</w:t>
      </w:r>
      <w:r>
        <w:rPr>
          <w:rFonts w:ascii="Calibri" w:hAnsi="Calibri" w:cs="Calibri"/>
          <w:sz w:val="20"/>
          <w:szCs w:val="20"/>
        </w:rPr>
        <w:br/>
        <w:t>Levent Kültür Merkezi: 0212 325 73 71</w:t>
      </w:r>
      <w:r>
        <w:rPr>
          <w:rFonts w:ascii="Calibri" w:hAnsi="Calibri" w:cs="Calibri"/>
          <w:sz w:val="20"/>
          <w:szCs w:val="20"/>
        </w:rPr>
        <w:br/>
      </w:r>
      <w:proofErr w:type="spellStart"/>
      <w:r>
        <w:rPr>
          <w:rFonts w:ascii="Calibri" w:hAnsi="Calibri" w:cs="Calibri"/>
          <w:sz w:val="20"/>
          <w:szCs w:val="20"/>
        </w:rPr>
        <w:t>Katadrom</w:t>
      </w:r>
      <w:proofErr w:type="spellEnd"/>
      <w:r>
        <w:rPr>
          <w:rFonts w:ascii="Calibri" w:hAnsi="Calibri" w:cs="Calibri"/>
          <w:sz w:val="20"/>
          <w:szCs w:val="20"/>
        </w:rPr>
        <w:t xml:space="preserve"> Derneği: 0212 252 49 24</w:t>
      </w:r>
    </w:p>
    <w:p w:rsidR="00785142" w:rsidRDefault="00785142" w:rsidP="00994394">
      <w:pPr>
        <w:jc w:val="both"/>
      </w:pPr>
    </w:p>
    <w:sectPr w:rsidR="00785142" w:rsidSect="00930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7374F"/>
    <w:multiLevelType w:val="multilevel"/>
    <w:tmpl w:val="DED6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4394"/>
    <w:rsid w:val="001B7E18"/>
    <w:rsid w:val="002253E9"/>
    <w:rsid w:val="00255DD9"/>
    <w:rsid w:val="00473F48"/>
    <w:rsid w:val="005A092E"/>
    <w:rsid w:val="00622C47"/>
    <w:rsid w:val="006D5ABC"/>
    <w:rsid w:val="007410AE"/>
    <w:rsid w:val="00785142"/>
    <w:rsid w:val="007E27B0"/>
    <w:rsid w:val="008B6AAE"/>
    <w:rsid w:val="008C428A"/>
    <w:rsid w:val="009305E7"/>
    <w:rsid w:val="009872F2"/>
    <w:rsid w:val="00994394"/>
    <w:rsid w:val="00A42FE1"/>
    <w:rsid w:val="00EC52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4394"/>
  </w:style>
  <w:style w:type="character" w:styleId="Kpr">
    <w:name w:val="Hyperlink"/>
    <w:basedOn w:val="VarsaylanParagrafYazTipi"/>
    <w:uiPriority w:val="99"/>
    <w:unhideWhenUsed/>
    <w:rsid w:val="00994394"/>
    <w:rPr>
      <w:color w:val="0000FF"/>
      <w:u w:val="single"/>
    </w:rPr>
  </w:style>
  <w:style w:type="paragraph" w:styleId="AralkYok">
    <w:name w:val="No Spacing"/>
    <w:uiPriority w:val="1"/>
    <w:qFormat/>
    <w:rsid w:val="00994394"/>
    <w:pPr>
      <w:spacing w:after="0" w:line="240" w:lineRule="auto"/>
    </w:pPr>
  </w:style>
  <w:style w:type="character" w:customStyle="1" w:styleId="textexposedshow">
    <w:name w:val="text_exposed_show"/>
    <w:basedOn w:val="VarsaylanParagrafYazTipi"/>
    <w:rsid w:val="00EC52EF"/>
  </w:style>
</w:styles>
</file>

<file path=word/webSettings.xml><?xml version="1.0" encoding="utf-8"?>
<w:webSettings xmlns:r="http://schemas.openxmlformats.org/officeDocument/2006/relationships" xmlns:w="http://schemas.openxmlformats.org/wordprocessingml/2006/main">
  <w:divs>
    <w:div w:id="92869597">
      <w:bodyDiv w:val="1"/>
      <w:marLeft w:val="0"/>
      <w:marRight w:val="0"/>
      <w:marTop w:val="0"/>
      <w:marBottom w:val="0"/>
      <w:divBdr>
        <w:top w:val="none" w:sz="0" w:space="0" w:color="auto"/>
        <w:left w:val="none" w:sz="0" w:space="0" w:color="auto"/>
        <w:bottom w:val="none" w:sz="0" w:space="0" w:color="auto"/>
        <w:right w:val="none" w:sz="0" w:space="0" w:color="auto"/>
      </w:divBdr>
    </w:div>
    <w:div w:id="231088319">
      <w:bodyDiv w:val="1"/>
      <w:marLeft w:val="0"/>
      <w:marRight w:val="0"/>
      <w:marTop w:val="0"/>
      <w:marBottom w:val="0"/>
      <w:divBdr>
        <w:top w:val="none" w:sz="0" w:space="0" w:color="auto"/>
        <w:left w:val="none" w:sz="0" w:space="0" w:color="auto"/>
        <w:bottom w:val="none" w:sz="0" w:space="0" w:color="auto"/>
        <w:right w:val="none" w:sz="0" w:space="0" w:color="auto"/>
      </w:divBdr>
    </w:div>
    <w:div w:id="804851439">
      <w:bodyDiv w:val="1"/>
      <w:marLeft w:val="0"/>
      <w:marRight w:val="0"/>
      <w:marTop w:val="0"/>
      <w:marBottom w:val="0"/>
      <w:divBdr>
        <w:top w:val="none" w:sz="0" w:space="0" w:color="auto"/>
        <w:left w:val="none" w:sz="0" w:space="0" w:color="auto"/>
        <w:bottom w:val="none" w:sz="0" w:space="0" w:color="auto"/>
        <w:right w:val="none" w:sz="0" w:space="0" w:color="auto"/>
      </w:divBdr>
    </w:div>
    <w:div w:id="805246566">
      <w:bodyDiv w:val="1"/>
      <w:marLeft w:val="0"/>
      <w:marRight w:val="0"/>
      <w:marTop w:val="0"/>
      <w:marBottom w:val="0"/>
      <w:divBdr>
        <w:top w:val="none" w:sz="0" w:space="0" w:color="auto"/>
        <w:left w:val="none" w:sz="0" w:space="0" w:color="auto"/>
        <w:bottom w:val="none" w:sz="0" w:space="0" w:color="auto"/>
        <w:right w:val="none" w:sz="0" w:space="0" w:color="auto"/>
      </w:divBdr>
    </w:div>
    <w:div w:id="923224018">
      <w:bodyDiv w:val="1"/>
      <w:marLeft w:val="0"/>
      <w:marRight w:val="0"/>
      <w:marTop w:val="0"/>
      <w:marBottom w:val="0"/>
      <w:divBdr>
        <w:top w:val="none" w:sz="0" w:space="0" w:color="auto"/>
        <w:left w:val="none" w:sz="0" w:space="0" w:color="auto"/>
        <w:bottom w:val="none" w:sz="0" w:space="0" w:color="auto"/>
        <w:right w:val="none" w:sz="0" w:space="0" w:color="auto"/>
      </w:divBdr>
    </w:div>
    <w:div w:id="1682929466">
      <w:bodyDiv w:val="1"/>
      <w:marLeft w:val="0"/>
      <w:marRight w:val="0"/>
      <w:marTop w:val="0"/>
      <w:marBottom w:val="0"/>
      <w:divBdr>
        <w:top w:val="none" w:sz="0" w:space="0" w:color="auto"/>
        <w:left w:val="none" w:sz="0" w:space="0" w:color="auto"/>
        <w:bottom w:val="none" w:sz="0" w:space="0" w:color="auto"/>
        <w:right w:val="none" w:sz="0" w:space="0" w:color="auto"/>
      </w:divBdr>
    </w:div>
    <w:div w:id="19497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FIPRESCI" TargetMode="External"/><Relationship Id="rId13" Type="http://schemas.openxmlformats.org/officeDocument/2006/relationships/hyperlink" Target="http://www.facebook.com/tepeninardi" TargetMode="External"/><Relationship Id="rId3" Type="http://schemas.openxmlformats.org/officeDocument/2006/relationships/settings" Target="settings.xml"/><Relationship Id="rId7" Type="http://schemas.openxmlformats.org/officeDocument/2006/relationships/hyperlink" Target="http://tr.wikipedia.org/wiki/Uluslararas%C4%B1_%C4%B0stanbul_Film_Festivali" TargetMode="External"/><Relationship Id="rId12" Type="http://schemas.openxmlformats.org/officeDocument/2006/relationships/hyperlink" Target="http://tr.wikipedia.org/w/index.php?title=Taipei_Film_Festivali&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wikipedia.org/w/index.php?title=Cinefan_Asya_ve_Arap_Sinemas%C4%B1_Festivali&amp;action=edit&amp;redlink=1" TargetMode="External"/><Relationship Id="rId11" Type="http://schemas.openxmlformats.org/officeDocument/2006/relationships/hyperlink" Target="http://tr.wikipedia.org/wiki/Saraybosna_Film_Festivali" TargetMode="External"/><Relationship Id="rId5" Type="http://schemas.openxmlformats.org/officeDocument/2006/relationships/hyperlink" Target="http://tr.wikipedia.org/wiki/Berlin_Uluslararas%C4%B1_Film_Festivali" TargetMode="External"/><Relationship Id="rId15" Type="http://schemas.openxmlformats.org/officeDocument/2006/relationships/fontTable" Target="fontTable.xml"/><Relationship Id="rId10" Type="http://schemas.openxmlformats.org/officeDocument/2006/relationships/hyperlink" Target="http://tr.wikipedia.org/w/index.php?title=Palic_Film_Festivali&amp;action=edit&amp;redlink=1" TargetMode="External"/><Relationship Id="rId4" Type="http://schemas.openxmlformats.org/officeDocument/2006/relationships/webSettings" Target="webSettings.xml"/><Relationship Id="rId9" Type="http://schemas.openxmlformats.org/officeDocument/2006/relationships/hyperlink" Target="http://tr.wikipedia.org/w/index.php?title=Karlovy_Vary_Uluslararas%C4%B1_Film_Festivali&amp;action=edit&amp;redlink=1" TargetMode="External"/><Relationship Id="rId14" Type="http://schemas.openxmlformats.org/officeDocument/2006/relationships/hyperlink" Target="http://www.facebook.com/KatadromProjec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ao</cp:lastModifiedBy>
  <cp:revision>17</cp:revision>
  <dcterms:created xsi:type="dcterms:W3CDTF">2013-06-06T11:36:00Z</dcterms:created>
  <dcterms:modified xsi:type="dcterms:W3CDTF">2013-06-07T05:35:00Z</dcterms:modified>
</cp:coreProperties>
</file>