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C23" w:rsidRPr="001A051C" w:rsidRDefault="00E13B52" w:rsidP="009B7AEC">
      <w:pPr>
        <w:pStyle w:val="AralkYok"/>
        <w:rPr>
          <w:b/>
          <w:sz w:val="40"/>
          <w:szCs w:val="40"/>
        </w:rPr>
      </w:pPr>
      <w:r w:rsidRPr="001A051C">
        <w:rPr>
          <w:b/>
          <w:sz w:val="40"/>
          <w:szCs w:val="40"/>
        </w:rPr>
        <w:t xml:space="preserve">“GÜZEL GÜNLER GÖRECEĞİZ” BU </w:t>
      </w:r>
      <w:r w:rsidR="000429C2" w:rsidRPr="001A051C">
        <w:rPr>
          <w:b/>
          <w:sz w:val="40"/>
          <w:szCs w:val="40"/>
        </w:rPr>
        <w:t>HAFTA LEVENT</w:t>
      </w:r>
      <w:r w:rsidR="00AC3B0B" w:rsidRPr="001A051C">
        <w:rPr>
          <w:b/>
          <w:sz w:val="40"/>
          <w:szCs w:val="40"/>
        </w:rPr>
        <w:t xml:space="preserve"> KÜLTÜR MERKEZİ ONAT KUTLAR SAHNESİNDE</w:t>
      </w:r>
    </w:p>
    <w:p w:rsidR="001E3C23" w:rsidRPr="00AD3915" w:rsidRDefault="001E3C23" w:rsidP="001A051C">
      <w:pPr>
        <w:pStyle w:val="AralkYok"/>
      </w:pPr>
    </w:p>
    <w:p w:rsidR="003E4D45" w:rsidRPr="001A051C" w:rsidRDefault="003E4D45" w:rsidP="003E4D45">
      <w:pPr>
        <w:rPr>
          <w:b/>
          <w:i/>
          <w:sz w:val="28"/>
          <w:szCs w:val="28"/>
        </w:rPr>
      </w:pPr>
      <w:r w:rsidRPr="001A051C">
        <w:rPr>
          <w:b/>
          <w:i/>
          <w:sz w:val="28"/>
          <w:szCs w:val="28"/>
        </w:rPr>
        <w:t xml:space="preserve">Yeni Sinema Hareketi ve Beşiktaş Belediyesi tarafından düzenlenen, “Her Cuma Yeni Sinema” etkinliği kapsamında, </w:t>
      </w:r>
      <w:r w:rsidR="00E13B52" w:rsidRPr="001A051C">
        <w:rPr>
          <w:b/>
          <w:i/>
          <w:sz w:val="28"/>
          <w:szCs w:val="28"/>
        </w:rPr>
        <w:t>Hasan Tolga Pulat’ın</w:t>
      </w:r>
      <w:r w:rsidRPr="001A051C">
        <w:rPr>
          <w:b/>
          <w:i/>
          <w:sz w:val="28"/>
          <w:szCs w:val="28"/>
        </w:rPr>
        <w:t xml:space="preserve"> “</w:t>
      </w:r>
      <w:r w:rsidR="00E13B52" w:rsidRPr="001A051C">
        <w:rPr>
          <w:b/>
          <w:i/>
          <w:sz w:val="28"/>
          <w:szCs w:val="28"/>
        </w:rPr>
        <w:t>Güzel Günler Göreceğiz</w:t>
      </w:r>
      <w:r w:rsidRPr="001A051C">
        <w:rPr>
          <w:b/>
          <w:i/>
          <w:sz w:val="28"/>
          <w:szCs w:val="28"/>
        </w:rPr>
        <w:t xml:space="preserve">”  filmi bir hafta boyunca Levent Kültür Merkezinde. </w:t>
      </w:r>
    </w:p>
    <w:p w:rsidR="008A2862" w:rsidRPr="001A051C" w:rsidRDefault="003E4D45" w:rsidP="00E13B52">
      <w:pPr>
        <w:jc w:val="both"/>
        <w:rPr>
          <w:rFonts w:cs="Calibri"/>
          <w:i/>
          <w:sz w:val="24"/>
          <w:szCs w:val="24"/>
        </w:rPr>
      </w:pPr>
      <w:r w:rsidRPr="003E4D45">
        <w:rPr>
          <w:rFonts w:asciiTheme="minorHAnsi" w:hAnsiTheme="minorHAnsi" w:cs="Arial"/>
          <w:i/>
          <w:color w:val="000000"/>
          <w:sz w:val="20"/>
          <w:szCs w:val="20"/>
          <w:shd w:val="clear" w:color="auto" w:fill="FFFFFF"/>
        </w:rPr>
        <w:t xml:space="preserve"> </w:t>
      </w:r>
      <w:r w:rsidR="001A051C" w:rsidRPr="001A051C">
        <w:rPr>
          <w:rFonts w:asciiTheme="minorHAnsi" w:hAnsiTheme="minorHAnsi" w:cs="Arial"/>
          <w:sz w:val="24"/>
          <w:szCs w:val="24"/>
          <w:shd w:val="clear" w:color="auto" w:fill="FFFFFF"/>
        </w:rPr>
        <w:t>“‘</w:t>
      </w:r>
      <w:r w:rsidR="001A051C" w:rsidRPr="001A051C">
        <w:rPr>
          <w:rFonts w:cs="Calibri"/>
          <w:sz w:val="24"/>
          <w:szCs w:val="24"/>
        </w:rPr>
        <w:t>Güzel Günler Göreceğiz’</w:t>
      </w:r>
      <w:r w:rsidR="00E13B52" w:rsidRPr="001A051C">
        <w:rPr>
          <w:rFonts w:cs="Calibri"/>
          <w:i/>
          <w:sz w:val="24"/>
          <w:szCs w:val="24"/>
        </w:rPr>
        <w:t xml:space="preserve"> bir gün içinde İstanbul’da geçer. Beş farklı karakterin günlük hayatta kesişen yolları ve farkında olmadan birbirlerinin hayatına müdahalelerini anlatır. Film, doğrusal olmayan kurgusu ile bütün hik</w:t>
      </w:r>
      <w:r w:rsidR="001A051C">
        <w:rPr>
          <w:rFonts w:cs="Calibri"/>
          <w:i/>
          <w:sz w:val="24"/>
          <w:szCs w:val="24"/>
        </w:rPr>
        <w:t>â</w:t>
      </w:r>
      <w:r w:rsidR="00E13B52" w:rsidRPr="001A051C">
        <w:rPr>
          <w:rFonts w:cs="Calibri"/>
          <w:i/>
          <w:sz w:val="24"/>
          <w:szCs w:val="24"/>
        </w:rPr>
        <w:t>yeleri iç içe geçirerek anlatır. Bir günlük zaman dilimi; geriye, şimdiye ve ileriye atlanarak ilerler</w:t>
      </w:r>
      <w:r w:rsidR="008A2862" w:rsidRPr="001A051C">
        <w:rPr>
          <w:rFonts w:cs="Calibri"/>
          <w:i/>
          <w:sz w:val="24"/>
          <w:szCs w:val="24"/>
        </w:rPr>
        <w:t>.”</w:t>
      </w:r>
    </w:p>
    <w:p w:rsidR="000429C2" w:rsidRPr="001A051C" w:rsidRDefault="00E13B52" w:rsidP="00C856F6">
      <w:pPr>
        <w:rPr>
          <w:sz w:val="24"/>
          <w:szCs w:val="24"/>
        </w:rPr>
      </w:pPr>
      <w:r w:rsidRPr="001A051C">
        <w:rPr>
          <w:sz w:val="24"/>
          <w:szCs w:val="24"/>
        </w:rPr>
        <w:t xml:space="preserve">Senaryosunu Emre Kavuk’un yazdığı ve Hasan Tolga Pulat’ın yönettiği </w:t>
      </w:r>
      <w:r w:rsidRPr="001A051C">
        <w:rPr>
          <w:i/>
          <w:sz w:val="24"/>
          <w:szCs w:val="24"/>
        </w:rPr>
        <w:t>“Güzel Günler Göreceğiz” 48. Altın Portakal Film Festivali’</w:t>
      </w:r>
      <w:r w:rsidRPr="001A051C">
        <w:rPr>
          <w:sz w:val="24"/>
          <w:szCs w:val="24"/>
        </w:rPr>
        <w:t xml:space="preserve">nde “En İyi Film”, “En İyi Senaryo”, </w:t>
      </w:r>
      <w:r w:rsidR="000429C2" w:rsidRPr="001A051C">
        <w:rPr>
          <w:sz w:val="24"/>
          <w:szCs w:val="24"/>
        </w:rPr>
        <w:t xml:space="preserve">“En İyi Kurgu” ve “En İyi Yardımcı Kadın Oyuncu” ödüllerini aldı. Filmin oyuncu kadrosunda Uğur Polat, Nesrin </w:t>
      </w:r>
      <w:proofErr w:type="spellStart"/>
      <w:r w:rsidR="000429C2" w:rsidRPr="001A051C">
        <w:rPr>
          <w:sz w:val="24"/>
          <w:szCs w:val="24"/>
        </w:rPr>
        <w:t>Cavadzade</w:t>
      </w:r>
      <w:proofErr w:type="spellEnd"/>
      <w:r w:rsidR="000429C2" w:rsidRPr="001A051C">
        <w:rPr>
          <w:sz w:val="24"/>
          <w:szCs w:val="24"/>
        </w:rPr>
        <w:t xml:space="preserve">, Buğra </w:t>
      </w:r>
      <w:proofErr w:type="spellStart"/>
      <w:r w:rsidR="000429C2" w:rsidRPr="001A051C">
        <w:rPr>
          <w:sz w:val="24"/>
          <w:szCs w:val="24"/>
        </w:rPr>
        <w:t>Gülsoy</w:t>
      </w:r>
      <w:proofErr w:type="spellEnd"/>
      <w:r w:rsidR="000429C2" w:rsidRPr="001A051C">
        <w:rPr>
          <w:sz w:val="24"/>
          <w:szCs w:val="24"/>
        </w:rPr>
        <w:t xml:space="preserve"> gibi ünlü oyuncular yer alıyor.</w:t>
      </w:r>
    </w:p>
    <w:p w:rsidR="00B619C2" w:rsidRPr="001A051C" w:rsidRDefault="000429C2" w:rsidP="00B619C2">
      <w:pPr>
        <w:shd w:val="clear" w:color="auto" w:fill="FFFFFF"/>
        <w:rPr>
          <w:rFonts w:asciiTheme="minorHAnsi" w:eastAsia="Times New Roman" w:hAnsiTheme="minorHAnsi" w:cs="Arial"/>
          <w:sz w:val="24"/>
          <w:szCs w:val="24"/>
          <w:lang w:eastAsia="tr-TR"/>
        </w:rPr>
      </w:pPr>
      <w:r w:rsidRPr="001A051C">
        <w:rPr>
          <w:rFonts w:asciiTheme="minorHAnsi" w:hAnsiTheme="minorHAnsi"/>
          <w:sz w:val="24"/>
          <w:szCs w:val="24"/>
        </w:rPr>
        <w:t>21</w:t>
      </w:r>
      <w:r w:rsidR="00A5455A" w:rsidRPr="001A051C">
        <w:rPr>
          <w:rFonts w:asciiTheme="minorHAnsi" w:hAnsiTheme="minorHAnsi"/>
          <w:sz w:val="24"/>
          <w:szCs w:val="24"/>
        </w:rPr>
        <w:t xml:space="preserve"> Mart</w:t>
      </w:r>
      <w:r w:rsidR="000C637B" w:rsidRPr="001A051C">
        <w:rPr>
          <w:rFonts w:asciiTheme="minorHAnsi" w:hAnsiTheme="minorHAnsi"/>
          <w:sz w:val="24"/>
          <w:szCs w:val="24"/>
        </w:rPr>
        <w:t xml:space="preserve"> 2014</w:t>
      </w:r>
      <w:r w:rsidR="001429B3" w:rsidRPr="001A051C">
        <w:rPr>
          <w:rFonts w:asciiTheme="minorHAnsi" w:hAnsiTheme="minorHAnsi"/>
          <w:sz w:val="24"/>
          <w:szCs w:val="24"/>
        </w:rPr>
        <w:t xml:space="preserve"> </w:t>
      </w:r>
      <w:r w:rsidR="005F2C97" w:rsidRPr="001A051C">
        <w:rPr>
          <w:rFonts w:asciiTheme="minorHAnsi" w:hAnsiTheme="minorHAnsi"/>
          <w:sz w:val="24"/>
          <w:szCs w:val="24"/>
        </w:rPr>
        <w:t>c</w:t>
      </w:r>
      <w:r w:rsidR="001429B3" w:rsidRPr="001A051C">
        <w:rPr>
          <w:rFonts w:asciiTheme="minorHAnsi" w:hAnsiTheme="minorHAnsi"/>
          <w:sz w:val="24"/>
          <w:szCs w:val="24"/>
        </w:rPr>
        <w:t xml:space="preserve">uma günü, </w:t>
      </w:r>
      <w:r w:rsidR="003F592B" w:rsidRPr="001A051C">
        <w:rPr>
          <w:rFonts w:asciiTheme="minorHAnsi" w:hAnsiTheme="minorHAnsi"/>
          <w:sz w:val="24"/>
          <w:szCs w:val="24"/>
        </w:rPr>
        <w:t>saat 19.00’da</w:t>
      </w:r>
      <w:r w:rsidR="001429B3" w:rsidRPr="001A051C">
        <w:rPr>
          <w:rFonts w:asciiTheme="minorHAnsi" w:hAnsiTheme="minorHAnsi"/>
          <w:sz w:val="24"/>
          <w:szCs w:val="24"/>
        </w:rPr>
        <w:t xml:space="preserve"> </w:t>
      </w:r>
      <w:r w:rsidR="00EC22C5" w:rsidRPr="001A051C">
        <w:rPr>
          <w:rFonts w:asciiTheme="minorHAnsi" w:hAnsiTheme="minorHAnsi"/>
          <w:sz w:val="24"/>
          <w:szCs w:val="24"/>
        </w:rPr>
        <w:t>gerçekleşecek olan gösterimin</w:t>
      </w:r>
      <w:r w:rsidR="005F2C97" w:rsidRPr="001A051C">
        <w:rPr>
          <w:rFonts w:asciiTheme="minorHAnsi" w:hAnsiTheme="minorHAnsi"/>
          <w:sz w:val="24"/>
          <w:szCs w:val="24"/>
        </w:rPr>
        <w:t xml:space="preserve"> ardından </w:t>
      </w:r>
      <w:r w:rsidR="00B619C2" w:rsidRPr="001A051C">
        <w:rPr>
          <w:rFonts w:asciiTheme="minorHAnsi" w:eastAsia="Times New Roman" w:hAnsiTheme="minorHAnsi" w:cs="Arial"/>
          <w:sz w:val="24"/>
          <w:szCs w:val="24"/>
          <w:lang w:eastAsia="tr-TR"/>
        </w:rPr>
        <w:t xml:space="preserve">Hasan Tolga Pulat, Nesrin </w:t>
      </w:r>
      <w:proofErr w:type="spellStart"/>
      <w:r w:rsidR="00B619C2" w:rsidRPr="001A051C">
        <w:rPr>
          <w:rFonts w:asciiTheme="minorHAnsi" w:eastAsia="Times New Roman" w:hAnsiTheme="minorHAnsi" w:cs="Arial"/>
          <w:sz w:val="24"/>
          <w:szCs w:val="24"/>
          <w:lang w:eastAsia="tr-TR"/>
        </w:rPr>
        <w:t>Cavadzade</w:t>
      </w:r>
      <w:proofErr w:type="spellEnd"/>
      <w:r w:rsidR="00B619C2" w:rsidRPr="001A051C">
        <w:rPr>
          <w:rFonts w:asciiTheme="minorHAnsi" w:eastAsia="Times New Roman" w:hAnsiTheme="minorHAnsi" w:cs="Arial"/>
          <w:sz w:val="24"/>
          <w:szCs w:val="24"/>
          <w:lang w:eastAsia="tr-TR"/>
        </w:rPr>
        <w:t xml:space="preserve">, Buğra </w:t>
      </w:r>
      <w:proofErr w:type="spellStart"/>
      <w:r w:rsidR="00B619C2" w:rsidRPr="001A051C">
        <w:rPr>
          <w:rFonts w:asciiTheme="minorHAnsi" w:eastAsia="Times New Roman" w:hAnsiTheme="minorHAnsi" w:cs="Arial"/>
          <w:sz w:val="24"/>
          <w:szCs w:val="24"/>
          <w:lang w:eastAsia="tr-TR"/>
        </w:rPr>
        <w:t>Gülsoy</w:t>
      </w:r>
      <w:proofErr w:type="spellEnd"/>
      <w:r w:rsidR="00B619C2" w:rsidRPr="001A051C">
        <w:rPr>
          <w:rFonts w:asciiTheme="minorHAnsi" w:eastAsia="Times New Roman" w:hAnsiTheme="minorHAnsi" w:cs="Arial"/>
          <w:sz w:val="24"/>
          <w:szCs w:val="24"/>
          <w:lang w:eastAsia="tr-TR"/>
        </w:rPr>
        <w:t xml:space="preserve"> ve Barış Atay izleyicilerin sorularını yanıtlayacak.</w:t>
      </w:r>
    </w:p>
    <w:p w:rsidR="004D1C46" w:rsidRPr="001A051C" w:rsidRDefault="001E3C23" w:rsidP="001E3C23">
      <w:pPr>
        <w:rPr>
          <w:sz w:val="24"/>
          <w:szCs w:val="24"/>
        </w:rPr>
      </w:pPr>
      <w:r w:rsidRPr="001A051C">
        <w:rPr>
          <w:sz w:val="24"/>
          <w:szCs w:val="24"/>
        </w:rPr>
        <w:t xml:space="preserve">Koordinasyonu </w:t>
      </w:r>
      <w:proofErr w:type="spellStart"/>
      <w:r w:rsidRPr="001A051C">
        <w:rPr>
          <w:i/>
          <w:sz w:val="24"/>
          <w:szCs w:val="24"/>
        </w:rPr>
        <w:t>Katadrom</w:t>
      </w:r>
      <w:proofErr w:type="spellEnd"/>
      <w:r w:rsidRPr="001A051C">
        <w:rPr>
          <w:i/>
          <w:sz w:val="24"/>
          <w:szCs w:val="24"/>
        </w:rPr>
        <w:t xml:space="preserve"> Kültür ve Sanat Derneği</w:t>
      </w:r>
      <w:r w:rsidRPr="001A051C">
        <w:rPr>
          <w:sz w:val="24"/>
          <w:szCs w:val="24"/>
        </w:rPr>
        <w:t xml:space="preserve"> tarafından gerçekleştirilen </w:t>
      </w:r>
      <w:r w:rsidR="000B63E5" w:rsidRPr="001A051C">
        <w:rPr>
          <w:sz w:val="24"/>
          <w:szCs w:val="24"/>
        </w:rPr>
        <w:t xml:space="preserve">ücretsiz etkinlik, </w:t>
      </w:r>
      <w:r w:rsidR="004D1C46" w:rsidRPr="001A051C">
        <w:rPr>
          <w:sz w:val="24"/>
          <w:szCs w:val="24"/>
        </w:rPr>
        <w:t xml:space="preserve">önümüzdeki hafta, </w:t>
      </w:r>
      <w:r w:rsidR="000429C2" w:rsidRPr="001A051C">
        <w:rPr>
          <w:sz w:val="24"/>
          <w:szCs w:val="24"/>
        </w:rPr>
        <w:t xml:space="preserve">genç yönetmen Deniz Çınar’ın </w:t>
      </w:r>
      <w:r w:rsidR="000429C2" w:rsidRPr="001A051C">
        <w:rPr>
          <w:i/>
          <w:sz w:val="24"/>
          <w:szCs w:val="24"/>
        </w:rPr>
        <w:t>‘İçimdeki Çember</w:t>
      </w:r>
      <w:r w:rsidR="00A5455A" w:rsidRPr="001A051C">
        <w:rPr>
          <w:i/>
          <w:sz w:val="24"/>
          <w:szCs w:val="24"/>
        </w:rPr>
        <w:t>’</w:t>
      </w:r>
      <w:r w:rsidR="00A5455A" w:rsidRPr="001A051C">
        <w:rPr>
          <w:sz w:val="24"/>
          <w:szCs w:val="24"/>
        </w:rPr>
        <w:t xml:space="preserve"> </w:t>
      </w:r>
      <w:r w:rsidR="004D1C46" w:rsidRPr="001A051C">
        <w:rPr>
          <w:sz w:val="24"/>
          <w:szCs w:val="24"/>
        </w:rPr>
        <w:t xml:space="preserve"> filmiyle devam edece</w:t>
      </w:r>
      <w:r w:rsidR="000B63E5" w:rsidRPr="001A051C">
        <w:rPr>
          <w:sz w:val="24"/>
          <w:szCs w:val="24"/>
        </w:rPr>
        <w:t>k</w:t>
      </w:r>
      <w:r w:rsidR="004D1C46" w:rsidRPr="001A051C">
        <w:rPr>
          <w:sz w:val="24"/>
          <w:szCs w:val="24"/>
        </w:rPr>
        <w:t>.</w:t>
      </w:r>
    </w:p>
    <w:p w:rsidR="009902EF" w:rsidRPr="001A051C" w:rsidRDefault="001E3C23" w:rsidP="00E1383B">
      <w:pPr>
        <w:pStyle w:val="AralkYok"/>
        <w:rPr>
          <w:sz w:val="24"/>
          <w:szCs w:val="24"/>
        </w:rPr>
      </w:pPr>
      <w:r w:rsidRPr="001A051C">
        <w:rPr>
          <w:sz w:val="24"/>
          <w:szCs w:val="24"/>
        </w:rPr>
        <w:t xml:space="preserve">Adres: </w:t>
      </w:r>
    </w:p>
    <w:p w:rsidR="001E3C23" w:rsidRPr="001A051C" w:rsidRDefault="001E3C23" w:rsidP="00E1383B">
      <w:pPr>
        <w:pStyle w:val="AralkYok"/>
        <w:rPr>
          <w:sz w:val="24"/>
          <w:szCs w:val="24"/>
        </w:rPr>
      </w:pPr>
      <w:r w:rsidRPr="001A051C">
        <w:rPr>
          <w:sz w:val="24"/>
          <w:szCs w:val="24"/>
        </w:rPr>
        <w:t>Levent Kültür Merkezi, Onat Kutlar Sinema Salonu</w:t>
      </w:r>
    </w:p>
    <w:p w:rsidR="001E3C23" w:rsidRPr="001A051C" w:rsidRDefault="001E3C23" w:rsidP="00E1383B">
      <w:pPr>
        <w:pStyle w:val="AralkYok"/>
        <w:rPr>
          <w:sz w:val="24"/>
          <w:szCs w:val="24"/>
        </w:rPr>
      </w:pPr>
      <w:r w:rsidRPr="001A051C">
        <w:rPr>
          <w:sz w:val="24"/>
          <w:szCs w:val="24"/>
        </w:rPr>
        <w:t>Çalıkuşu Sok. No:</w:t>
      </w:r>
      <w:r w:rsidR="009902EF" w:rsidRPr="001A051C">
        <w:rPr>
          <w:sz w:val="24"/>
          <w:szCs w:val="24"/>
        </w:rPr>
        <w:t xml:space="preserve">1 </w:t>
      </w:r>
      <w:r w:rsidRPr="001A051C">
        <w:rPr>
          <w:sz w:val="24"/>
          <w:szCs w:val="24"/>
        </w:rPr>
        <w:t>Levent</w:t>
      </w:r>
      <w:r w:rsidR="009902EF" w:rsidRPr="001A051C">
        <w:rPr>
          <w:sz w:val="24"/>
          <w:szCs w:val="24"/>
        </w:rPr>
        <w:t>-</w:t>
      </w:r>
      <w:r w:rsidRPr="001A051C">
        <w:rPr>
          <w:sz w:val="24"/>
          <w:szCs w:val="24"/>
        </w:rPr>
        <w:t xml:space="preserve"> Beşiktaş </w:t>
      </w:r>
    </w:p>
    <w:p w:rsidR="001E3C23" w:rsidRPr="001A051C" w:rsidRDefault="001E3C23" w:rsidP="00E1383B">
      <w:pPr>
        <w:pStyle w:val="AralkYok"/>
        <w:rPr>
          <w:sz w:val="24"/>
          <w:szCs w:val="24"/>
        </w:rPr>
      </w:pPr>
      <w:r w:rsidRPr="001A051C">
        <w:rPr>
          <w:sz w:val="24"/>
          <w:szCs w:val="24"/>
        </w:rPr>
        <w:t>Levent Kültür Merkezi: 0212 325 73 71</w:t>
      </w:r>
    </w:p>
    <w:p w:rsidR="00EC22C5" w:rsidRPr="001A051C" w:rsidRDefault="00EC22C5" w:rsidP="00E1383B">
      <w:pPr>
        <w:pStyle w:val="AralkYok"/>
        <w:rPr>
          <w:sz w:val="24"/>
          <w:szCs w:val="24"/>
        </w:rPr>
      </w:pPr>
    </w:p>
    <w:p w:rsidR="001E3C23" w:rsidRPr="001A051C" w:rsidRDefault="001E3C23" w:rsidP="00E1383B">
      <w:pPr>
        <w:pStyle w:val="AralkYok"/>
        <w:rPr>
          <w:sz w:val="24"/>
          <w:szCs w:val="24"/>
        </w:rPr>
      </w:pPr>
      <w:proofErr w:type="spellStart"/>
      <w:r w:rsidRPr="001A051C">
        <w:rPr>
          <w:sz w:val="24"/>
          <w:szCs w:val="24"/>
        </w:rPr>
        <w:t>Katadrom</w:t>
      </w:r>
      <w:proofErr w:type="spellEnd"/>
      <w:r w:rsidRPr="001A051C">
        <w:rPr>
          <w:sz w:val="24"/>
          <w:szCs w:val="24"/>
        </w:rPr>
        <w:t xml:space="preserve"> Derneği: 0212 252 49 24</w:t>
      </w:r>
    </w:p>
    <w:p w:rsidR="00EC22C5" w:rsidRPr="001A051C" w:rsidRDefault="00EC22C5" w:rsidP="00EC22C5">
      <w:pPr>
        <w:pStyle w:val="AralkYok"/>
        <w:rPr>
          <w:sz w:val="24"/>
          <w:szCs w:val="24"/>
        </w:rPr>
      </w:pPr>
      <w:proofErr w:type="spellStart"/>
      <w:r w:rsidRPr="001A051C">
        <w:rPr>
          <w:sz w:val="24"/>
          <w:szCs w:val="24"/>
        </w:rPr>
        <w:t>Hüseyinağa</w:t>
      </w:r>
      <w:proofErr w:type="spellEnd"/>
      <w:r w:rsidRPr="001A051C">
        <w:rPr>
          <w:sz w:val="24"/>
          <w:szCs w:val="24"/>
        </w:rPr>
        <w:t xml:space="preserve"> Mah. Nane Sok. 12/4</w:t>
      </w:r>
    </w:p>
    <w:p w:rsidR="00EC22C5" w:rsidRPr="001A051C" w:rsidRDefault="00EC22C5" w:rsidP="00EC22C5">
      <w:pPr>
        <w:pStyle w:val="AralkYok"/>
        <w:rPr>
          <w:sz w:val="24"/>
          <w:szCs w:val="24"/>
        </w:rPr>
      </w:pPr>
      <w:r w:rsidRPr="001A051C">
        <w:rPr>
          <w:sz w:val="24"/>
          <w:szCs w:val="24"/>
        </w:rPr>
        <w:t>Beyoğlu/İSTANBUL</w:t>
      </w:r>
    </w:p>
    <w:p w:rsidR="00EC22C5" w:rsidRPr="001A051C" w:rsidRDefault="002110C9" w:rsidP="00EC22C5">
      <w:pPr>
        <w:pStyle w:val="AralkYok"/>
        <w:rPr>
          <w:sz w:val="24"/>
          <w:szCs w:val="24"/>
        </w:rPr>
      </w:pPr>
      <w:hyperlink r:id="rId4" w:history="1">
        <w:r w:rsidR="00EC22C5" w:rsidRPr="001A051C">
          <w:rPr>
            <w:rStyle w:val="Kpr"/>
            <w:color w:val="auto"/>
            <w:sz w:val="24"/>
            <w:szCs w:val="24"/>
            <w:u w:val="none"/>
          </w:rPr>
          <w:t>canberk.harmanci@katadromart.com</w:t>
        </w:r>
      </w:hyperlink>
    </w:p>
    <w:p w:rsidR="00EC22C5" w:rsidRPr="001A051C" w:rsidRDefault="002110C9" w:rsidP="00EC22C5">
      <w:pPr>
        <w:pStyle w:val="AralkYok"/>
        <w:rPr>
          <w:sz w:val="24"/>
          <w:szCs w:val="24"/>
        </w:rPr>
      </w:pPr>
      <w:hyperlink r:id="rId5" w:history="1">
        <w:r w:rsidR="00EC22C5" w:rsidRPr="001A051C">
          <w:rPr>
            <w:rStyle w:val="Kpr"/>
            <w:color w:val="auto"/>
            <w:sz w:val="24"/>
            <w:szCs w:val="24"/>
            <w:u w:val="none"/>
          </w:rPr>
          <w:t>www.katadromart.com</w:t>
        </w:r>
      </w:hyperlink>
    </w:p>
    <w:sectPr w:rsidR="00EC22C5" w:rsidRPr="001A051C" w:rsidSect="00BC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E3C23"/>
    <w:rsid w:val="0000004F"/>
    <w:rsid w:val="000012FE"/>
    <w:rsid w:val="0000342B"/>
    <w:rsid w:val="0000370C"/>
    <w:rsid w:val="00003DBC"/>
    <w:rsid w:val="00011C7A"/>
    <w:rsid w:val="00023241"/>
    <w:rsid w:val="000249B1"/>
    <w:rsid w:val="0002657E"/>
    <w:rsid w:val="000300FB"/>
    <w:rsid w:val="00031012"/>
    <w:rsid w:val="00034DF1"/>
    <w:rsid w:val="000355C2"/>
    <w:rsid w:val="00041CC4"/>
    <w:rsid w:val="00042394"/>
    <w:rsid w:val="000429C2"/>
    <w:rsid w:val="0004537B"/>
    <w:rsid w:val="00046E62"/>
    <w:rsid w:val="00052DCB"/>
    <w:rsid w:val="0005319E"/>
    <w:rsid w:val="00061991"/>
    <w:rsid w:val="000634B4"/>
    <w:rsid w:val="00077371"/>
    <w:rsid w:val="00084EA9"/>
    <w:rsid w:val="00095A26"/>
    <w:rsid w:val="000A1CB4"/>
    <w:rsid w:val="000A4F0A"/>
    <w:rsid w:val="000A56C0"/>
    <w:rsid w:val="000B0095"/>
    <w:rsid w:val="000B502D"/>
    <w:rsid w:val="000B63E5"/>
    <w:rsid w:val="000C0A77"/>
    <w:rsid w:val="000C3F7C"/>
    <w:rsid w:val="000C637B"/>
    <w:rsid w:val="000D1E3C"/>
    <w:rsid w:val="000D3A9E"/>
    <w:rsid w:val="000D43AB"/>
    <w:rsid w:val="000E4E24"/>
    <w:rsid w:val="000F105F"/>
    <w:rsid w:val="000F5334"/>
    <w:rsid w:val="001038BC"/>
    <w:rsid w:val="00107DCC"/>
    <w:rsid w:val="0011503B"/>
    <w:rsid w:val="00125AB6"/>
    <w:rsid w:val="00130BC0"/>
    <w:rsid w:val="001315E9"/>
    <w:rsid w:val="00135338"/>
    <w:rsid w:val="00137948"/>
    <w:rsid w:val="001400E2"/>
    <w:rsid w:val="001429B3"/>
    <w:rsid w:val="00143EF0"/>
    <w:rsid w:val="00147A9D"/>
    <w:rsid w:val="00151280"/>
    <w:rsid w:val="001512DF"/>
    <w:rsid w:val="001512F7"/>
    <w:rsid w:val="001520E5"/>
    <w:rsid w:val="00160D08"/>
    <w:rsid w:val="001618A7"/>
    <w:rsid w:val="00171CC8"/>
    <w:rsid w:val="00181011"/>
    <w:rsid w:val="00181E06"/>
    <w:rsid w:val="0018471D"/>
    <w:rsid w:val="00186693"/>
    <w:rsid w:val="001955FB"/>
    <w:rsid w:val="001A051C"/>
    <w:rsid w:val="001B2EFC"/>
    <w:rsid w:val="001B3362"/>
    <w:rsid w:val="001B3C59"/>
    <w:rsid w:val="001B56CC"/>
    <w:rsid w:val="001D0CF1"/>
    <w:rsid w:val="001D2754"/>
    <w:rsid w:val="001D4830"/>
    <w:rsid w:val="001D4B39"/>
    <w:rsid w:val="001E3C23"/>
    <w:rsid w:val="001F2D82"/>
    <w:rsid w:val="002025AE"/>
    <w:rsid w:val="0020449C"/>
    <w:rsid w:val="002110C9"/>
    <w:rsid w:val="00222213"/>
    <w:rsid w:val="00224E4F"/>
    <w:rsid w:val="00236E31"/>
    <w:rsid w:val="00240451"/>
    <w:rsid w:val="0024183A"/>
    <w:rsid w:val="00244CB2"/>
    <w:rsid w:val="00247CAB"/>
    <w:rsid w:val="0025161F"/>
    <w:rsid w:val="00260B36"/>
    <w:rsid w:val="002610F3"/>
    <w:rsid w:val="0027014E"/>
    <w:rsid w:val="00270319"/>
    <w:rsid w:val="0027556F"/>
    <w:rsid w:val="00276D94"/>
    <w:rsid w:val="0028448B"/>
    <w:rsid w:val="00285BCA"/>
    <w:rsid w:val="0028698D"/>
    <w:rsid w:val="00290EB9"/>
    <w:rsid w:val="0029190F"/>
    <w:rsid w:val="002A2294"/>
    <w:rsid w:val="002A5B21"/>
    <w:rsid w:val="002B02A4"/>
    <w:rsid w:val="002B134D"/>
    <w:rsid w:val="002B5298"/>
    <w:rsid w:val="002C187A"/>
    <w:rsid w:val="002C2795"/>
    <w:rsid w:val="002C4F7E"/>
    <w:rsid w:val="002C73DB"/>
    <w:rsid w:val="002D46E0"/>
    <w:rsid w:val="002D47BC"/>
    <w:rsid w:val="002E09CE"/>
    <w:rsid w:val="002F120A"/>
    <w:rsid w:val="002F4CC8"/>
    <w:rsid w:val="00312150"/>
    <w:rsid w:val="0031412C"/>
    <w:rsid w:val="0031734C"/>
    <w:rsid w:val="00320E82"/>
    <w:rsid w:val="003235C4"/>
    <w:rsid w:val="003249CF"/>
    <w:rsid w:val="0033385D"/>
    <w:rsid w:val="00333C08"/>
    <w:rsid w:val="00334442"/>
    <w:rsid w:val="0033553A"/>
    <w:rsid w:val="00335921"/>
    <w:rsid w:val="00336F1F"/>
    <w:rsid w:val="00340092"/>
    <w:rsid w:val="003448C6"/>
    <w:rsid w:val="00351BA3"/>
    <w:rsid w:val="00357907"/>
    <w:rsid w:val="003621AB"/>
    <w:rsid w:val="00363C19"/>
    <w:rsid w:val="003647FC"/>
    <w:rsid w:val="00371461"/>
    <w:rsid w:val="00373788"/>
    <w:rsid w:val="0037553A"/>
    <w:rsid w:val="00376B85"/>
    <w:rsid w:val="003823C8"/>
    <w:rsid w:val="00383BFF"/>
    <w:rsid w:val="00384606"/>
    <w:rsid w:val="00384C75"/>
    <w:rsid w:val="00384FAF"/>
    <w:rsid w:val="00387408"/>
    <w:rsid w:val="00387BDE"/>
    <w:rsid w:val="00391FCE"/>
    <w:rsid w:val="00392519"/>
    <w:rsid w:val="0039482D"/>
    <w:rsid w:val="003965B4"/>
    <w:rsid w:val="003A180F"/>
    <w:rsid w:val="003B31F0"/>
    <w:rsid w:val="003B4FD5"/>
    <w:rsid w:val="003B68C1"/>
    <w:rsid w:val="003B7F83"/>
    <w:rsid w:val="003C2345"/>
    <w:rsid w:val="003C7C17"/>
    <w:rsid w:val="003D20D2"/>
    <w:rsid w:val="003D28EC"/>
    <w:rsid w:val="003D3C5C"/>
    <w:rsid w:val="003D4D45"/>
    <w:rsid w:val="003E198D"/>
    <w:rsid w:val="003E245C"/>
    <w:rsid w:val="003E4651"/>
    <w:rsid w:val="003E4D45"/>
    <w:rsid w:val="003E505D"/>
    <w:rsid w:val="003F22E4"/>
    <w:rsid w:val="003F592B"/>
    <w:rsid w:val="003F63F3"/>
    <w:rsid w:val="003F69BF"/>
    <w:rsid w:val="003F78B2"/>
    <w:rsid w:val="00400247"/>
    <w:rsid w:val="004057A7"/>
    <w:rsid w:val="00405EB8"/>
    <w:rsid w:val="0041144A"/>
    <w:rsid w:val="004215FF"/>
    <w:rsid w:val="00421BEF"/>
    <w:rsid w:val="004264AC"/>
    <w:rsid w:val="00430DF0"/>
    <w:rsid w:val="00431A16"/>
    <w:rsid w:val="00434E51"/>
    <w:rsid w:val="00437F0C"/>
    <w:rsid w:val="00441148"/>
    <w:rsid w:val="00445FD7"/>
    <w:rsid w:val="00451FBF"/>
    <w:rsid w:val="00453856"/>
    <w:rsid w:val="00457B10"/>
    <w:rsid w:val="004607C2"/>
    <w:rsid w:val="00460934"/>
    <w:rsid w:val="0046373B"/>
    <w:rsid w:val="004757A2"/>
    <w:rsid w:val="00476E10"/>
    <w:rsid w:val="0048393D"/>
    <w:rsid w:val="0049098E"/>
    <w:rsid w:val="00491A4E"/>
    <w:rsid w:val="0049315B"/>
    <w:rsid w:val="00493AB4"/>
    <w:rsid w:val="004A1B75"/>
    <w:rsid w:val="004A74CB"/>
    <w:rsid w:val="004C570E"/>
    <w:rsid w:val="004C6032"/>
    <w:rsid w:val="004C717C"/>
    <w:rsid w:val="004C7538"/>
    <w:rsid w:val="004D07B1"/>
    <w:rsid w:val="004D12DF"/>
    <w:rsid w:val="004D1A27"/>
    <w:rsid w:val="004D1C46"/>
    <w:rsid w:val="004D2737"/>
    <w:rsid w:val="004D2AB8"/>
    <w:rsid w:val="004D2FC5"/>
    <w:rsid w:val="004D6678"/>
    <w:rsid w:val="004E3FDA"/>
    <w:rsid w:val="004E5A4B"/>
    <w:rsid w:val="004F171C"/>
    <w:rsid w:val="004F301E"/>
    <w:rsid w:val="004F4450"/>
    <w:rsid w:val="004F644F"/>
    <w:rsid w:val="0050038B"/>
    <w:rsid w:val="005047C1"/>
    <w:rsid w:val="00510A2F"/>
    <w:rsid w:val="00512B9D"/>
    <w:rsid w:val="0051378B"/>
    <w:rsid w:val="00515705"/>
    <w:rsid w:val="00524705"/>
    <w:rsid w:val="00531D28"/>
    <w:rsid w:val="00533F56"/>
    <w:rsid w:val="005419F1"/>
    <w:rsid w:val="0054317A"/>
    <w:rsid w:val="00543E0E"/>
    <w:rsid w:val="00551064"/>
    <w:rsid w:val="00552C45"/>
    <w:rsid w:val="00557377"/>
    <w:rsid w:val="0056653E"/>
    <w:rsid w:val="005669FB"/>
    <w:rsid w:val="0057478E"/>
    <w:rsid w:val="00575F10"/>
    <w:rsid w:val="00584364"/>
    <w:rsid w:val="005976FF"/>
    <w:rsid w:val="005A10D1"/>
    <w:rsid w:val="005A5A52"/>
    <w:rsid w:val="005B2C10"/>
    <w:rsid w:val="005C0577"/>
    <w:rsid w:val="005C14E1"/>
    <w:rsid w:val="005C1617"/>
    <w:rsid w:val="005C24DB"/>
    <w:rsid w:val="005C2C64"/>
    <w:rsid w:val="005C38E1"/>
    <w:rsid w:val="005C63E1"/>
    <w:rsid w:val="005D027F"/>
    <w:rsid w:val="005D1E02"/>
    <w:rsid w:val="005D6142"/>
    <w:rsid w:val="005E103C"/>
    <w:rsid w:val="005E19CB"/>
    <w:rsid w:val="005E1DB7"/>
    <w:rsid w:val="005F2C97"/>
    <w:rsid w:val="005F31BE"/>
    <w:rsid w:val="005F3EBF"/>
    <w:rsid w:val="005F56FC"/>
    <w:rsid w:val="00601056"/>
    <w:rsid w:val="006020E8"/>
    <w:rsid w:val="006105A5"/>
    <w:rsid w:val="0061176F"/>
    <w:rsid w:val="00613481"/>
    <w:rsid w:val="00616D53"/>
    <w:rsid w:val="006205C5"/>
    <w:rsid w:val="00620C02"/>
    <w:rsid w:val="0062593F"/>
    <w:rsid w:val="00625AAC"/>
    <w:rsid w:val="00625F83"/>
    <w:rsid w:val="00630806"/>
    <w:rsid w:val="00630FDF"/>
    <w:rsid w:val="00637870"/>
    <w:rsid w:val="00637DB1"/>
    <w:rsid w:val="00640DEF"/>
    <w:rsid w:val="00643242"/>
    <w:rsid w:val="00645A75"/>
    <w:rsid w:val="006540D3"/>
    <w:rsid w:val="00654A6D"/>
    <w:rsid w:val="00655489"/>
    <w:rsid w:val="00655799"/>
    <w:rsid w:val="006560A4"/>
    <w:rsid w:val="00657CA6"/>
    <w:rsid w:val="00657E4B"/>
    <w:rsid w:val="0066010A"/>
    <w:rsid w:val="00663077"/>
    <w:rsid w:val="00664B44"/>
    <w:rsid w:val="00667DE3"/>
    <w:rsid w:val="0067277E"/>
    <w:rsid w:val="00672AFE"/>
    <w:rsid w:val="00674512"/>
    <w:rsid w:val="00677347"/>
    <w:rsid w:val="006809DC"/>
    <w:rsid w:val="006816B9"/>
    <w:rsid w:val="006823A9"/>
    <w:rsid w:val="006828BC"/>
    <w:rsid w:val="00685ABF"/>
    <w:rsid w:val="00687E85"/>
    <w:rsid w:val="00695502"/>
    <w:rsid w:val="006A52C8"/>
    <w:rsid w:val="006A55D0"/>
    <w:rsid w:val="006B1BE8"/>
    <w:rsid w:val="006B4409"/>
    <w:rsid w:val="006B6BD2"/>
    <w:rsid w:val="006C0A7F"/>
    <w:rsid w:val="006C47C7"/>
    <w:rsid w:val="006D01E6"/>
    <w:rsid w:val="006D08AE"/>
    <w:rsid w:val="006D44B1"/>
    <w:rsid w:val="006E6815"/>
    <w:rsid w:val="006F3E84"/>
    <w:rsid w:val="00702916"/>
    <w:rsid w:val="00704571"/>
    <w:rsid w:val="00707DFE"/>
    <w:rsid w:val="007122C4"/>
    <w:rsid w:val="0071290B"/>
    <w:rsid w:val="00714B49"/>
    <w:rsid w:val="007166B4"/>
    <w:rsid w:val="0072062A"/>
    <w:rsid w:val="00721045"/>
    <w:rsid w:val="007212C0"/>
    <w:rsid w:val="00735955"/>
    <w:rsid w:val="00742594"/>
    <w:rsid w:val="0075608E"/>
    <w:rsid w:val="007579E4"/>
    <w:rsid w:val="007643C0"/>
    <w:rsid w:val="007710BF"/>
    <w:rsid w:val="007727BB"/>
    <w:rsid w:val="007740CC"/>
    <w:rsid w:val="0078114E"/>
    <w:rsid w:val="0078225D"/>
    <w:rsid w:val="0079002D"/>
    <w:rsid w:val="00790318"/>
    <w:rsid w:val="00792A89"/>
    <w:rsid w:val="00794A1F"/>
    <w:rsid w:val="007A0645"/>
    <w:rsid w:val="007A7630"/>
    <w:rsid w:val="007B37FD"/>
    <w:rsid w:val="007B3E5F"/>
    <w:rsid w:val="007C1D05"/>
    <w:rsid w:val="007C1F8B"/>
    <w:rsid w:val="007C4AC4"/>
    <w:rsid w:val="007D0CC6"/>
    <w:rsid w:val="007D31CD"/>
    <w:rsid w:val="007D6C0F"/>
    <w:rsid w:val="007D77AE"/>
    <w:rsid w:val="007E0F25"/>
    <w:rsid w:val="007E163F"/>
    <w:rsid w:val="007E4208"/>
    <w:rsid w:val="007E4A91"/>
    <w:rsid w:val="007E4B3F"/>
    <w:rsid w:val="007E53CF"/>
    <w:rsid w:val="007E5AF7"/>
    <w:rsid w:val="00800036"/>
    <w:rsid w:val="0080083A"/>
    <w:rsid w:val="00807E2B"/>
    <w:rsid w:val="00815F03"/>
    <w:rsid w:val="00817BAA"/>
    <w:rsid w:val="00820FB1"/>
    <w:rsid w:val="0082114B"/>
    <w:rsid w:val="00821877"/>
    <w:rsid w:val="00822045"/>
    <w:rsid w:val="00822C6C"/>
    <w:rsid w:val="00822CBF"/>
    <w:rsid w:val="008362BF"/>
    <w:rsid w:val="008463FB"/>
    <w:rsid w:val="00856B14"/>
    <w:rsid w:val="008570E1"/>
    <w:rsid w:val="00861BC7"/>
    <w:rsid w:val="008623DF"/>
    <w:rsid w:val="00862E25"/>
    <w:rsid w:val="0087148C"/>
    <w:rsid w:val="00874E12"/>
    <w:rsid w:val="008810BE"/>
    <w:rsid w:val="008832D7"/>
    <w:rsid w:val="00884E0F"/>
    <w:rsid w:val="00891C30"/>
    <w:rsid w:val="00893BA5"/>
    <w:rsid w:val="00894A28"/>
    <w:rsid w:val="00896CED"/>
    <w:rsid w:val="00897F23"/>
    <w:rsid w:val="008A2580"/>
    <w:rsid w:val="008A2862"/>
    <w:rsid w:val="008A35BA"/>
    <w:rsid w:val="008A3D3A"/>
    <w:rsid w:val="008A66C7"/>
    <w:rsid w:val="008A741C"/>
    <w:rsid w:val="008B00B8"/>
    <w:rsid w:val="008B1873"/>
    <w:rsid w:val="008B1B19"/>
    <w:rsid w:val="008C04D5"/>
    <w:rsid w:val="008C07E3"/>
    <w:rsid w:val="008C176B"/>
    <w:rsid w:val="008D240E"/>
    <w:rsid w:val="008D2E09"/>
    <w:rsid w:val="008E6C7A"/>
    <w:rsid w:val="008F0A3E"/>
    <w:rsid w:val="008F256D"/>
    <w:rsid w:val="008F287A"/>
    <w:rsid w:val="00900D0E"/>
    <w:rsid w:val="009038DD"/>
    <w:rsid w:val="00910C56"/>
    <w:rsid w:val="00912D3A"/>
    <w:rsid w:val="009130BA"/>
    <w:rsid w:val="0091334C"/>
    <w:rsid w:val="00913D02"/>
    <w:rsid w:val="0092117D"/>
    <w:rsid w:val="00922628"/>
    <w:rsid w:val="00924761"/>
    <w:rsid w:val="0092625F"/>
    <w:rsid w:val="00926A0B"/>
    <w:rsid w:val="009270F7"/>
    <w:rsid w:val="00936AE4"/>
    <w:rsid w:val="009372F7"/>
    <w:rsid w:val="009457A7"/>
    <w:rsid w:val="009554DD"/>
    <w:rsid w:val="00957A6A"/>
    <w:rsid w:val="009609D1"/>
    <w:rsid w:val="00966D50"/>
    <w:rsid w:val="0097109D"/>
    <w:rsid w:val="00974F48"/>
    <w:rsid w:val="00976BD9"/>
    <w:rsid w:val="00977B12"/>
    <w:rsid w:val="00983596"/>
    <w:rsid w:val="00983F7A"/>
    <w:rsid w:val="00984D1E"/>
    <w:rsid w:val="00984FFF"/>
    <w:rsid w:val="009902EF"/>
    <w:rsid w:val="00991333"/>
    <w:rsid w:val="00997600"/>
    <w:rsid w:val="009A686A"/>
    <w:rsid w:val="009B0275"/>
    <w:rsid w:val="009B02B1"/>
    <w:rsid w:val="009B7AEC"/>
    <w:rsid w:val="009C1BF4"/>
    <w:rsid w:val="009C62ED"/>
    <w:rsid w:val="009D54EE"/>
    <w:rsid w:val="009D5924"/>
    <w:rsid w:val="009D63CB"/>
    <w:rsid w:val="009F2930"/>
    <w:rsid w:val="009F2CD8"/>
    <w:rsid w:val="009F4819"/>
    <w:rsid w:val="00A023DD"/>
    <w:rsid w:val="00A20ABE"/>
    <w:rsid w:val="00A2235B"/>
    <w:rsid w:val="00A2494D"/>
    <w:rsid w:val="00A41D5C"/>
    <w:rsid w:val="00A45A73"/>
    <w:rsid w:val="00A5279A"/>
    <w:rsid w:val="00A53D78"/>
    <w:rsid w:val="00A5455A"/>
    <w:rsid w:val="00A55D5E"/>
    <w:rsid w:val="00A626F0"/>
    <w:rsid w:val="00A674E5"/>
    <w:rsid w:val="00A73383"/>
    <w:rsid w:val="00A74316"/>
    <w:rsid w:val="00A7749B"/>
    <w:rsid w:val="00A77572"/>
    <w:rsid w:val="00A80D22"/>
    <w:rsid w:val="00A83C09"/>
    <w:rsid w:val="00A83DCD"/>
    <w:rsid w:val="00A83F75"/>
    <w:rsid w:val="00A85727"/>
    <w:rsid w:val="00A861B3"/>
    <w:rsid w:val="00A9416C"/>
    <w:rsid w:val="00A9471C"/>
    <w:rsid w:val="00A96A2A"/>
    <w:rsid w:val="00A96BD2"/>
    <w:rsid w:val="00A97140"/>
    <w:rsid w:val="00AA10CB"/>
    <w:rsid w:val="00AA146E"/>
    <w:rsid w:val="00AA25E9"/>
    <w:rsid w:val="00AA3A8E"/>
    <w:rsid w:val="00AB327B"/>
    <w:rsid w:val="00AB48B7"/>
    <w:rsid w:val="00AB5424"/>
    <w:rsid w:val="00AC05B7"/>
    <w:rsid w:val="00AC1A6E"/>
    <w:rsid w:val="00AC3B0B"/>
    <w:rsid w:val="00AC48B0"/>
    <w:rsid w:val="00AD0934"/>
    <w:rsid w:val="00AD23D1"/>
    <w:rsid w:val="00AD3915"/>
    <w:rsid w:val="00AD3A41"/>
    <w:rsid w:val="00AD5F89"/>
    <w:rsid w:val="00AD6BF6"/>
    <w:rsid w:val="00AD6C61"/>
    <w:rsid w:val="00AE099E"/>
    <w:rsid w:val="00AE514F"/>
    <w:rsid w:val="00AE5331"/>
    <w:rsid w:val="00AF5764"/>
    <w:rsid w:val="00AF5C93"/>
    <w:rsid w:val="00B01774"/>
    <w:rsid w:val="00B03F0D"/>
    <w:rsid w:val="00B0495F"/>
    <w:rsid w:val="00B11A77"/>
    <w:rsid w:val="00B11D52"/>
    <w:rsid w:val="00B1348F"/>
    <w:rsid w:val="00B15824"/>
    <w:rsid w:val="00B15E7F"/>
    <w:rsid w:val="00B250E8"/>
    <w:rsid w:val="00B2666E"/>
    <w:rsid w:val="00B32941"/>
    <w:rsid w:val="00B340CA"/>
    <w:rsid w:val="00B35A00"/>
    <w:rsid w:val="00B3646E"/>
    <w:rsid w:val="00B37E18"/>
    <w:rsid w:val="00B45ED8"/>
    <w:rsid w:val="00B50A8A"/>
    <w:rsid w:val="00B619C2"/>
    <w:rsid w:val="00B747C1"/>
    <w:rsid w:val="00B777F8"/>
    <w:rsid w:val="00B77FFE"/>
    <w:rsid w:val="00B821A6"/>
    <w:rsid w:val="00B911A3"/>
    <w:rsid w:val="00B932DB"/>
    <w:rsid w:val="00BA1CEA"/>
    <w:rsid w:val="00BA5A11"/>
    <w:rsid w:val="00BA72C9"/>
    <w:rsid w:val="00BB0F83"/>
    <w:rsid w:val="00BB184B"/>
    <w:rsid w:val="00BB184C"/>
    <w:rsid w:val="00BB6164"/>
    <w:rsid w:val="00BC113E"/>
    <w:rsid w:val="00BC18B5"/>
    <w:rsid w:val="00BC1BEC"/>
    <w:rsid w:val="00BC420C"/>
    <w:rsid w:val="00BC6823"/>
    <w:rsid w:val="00BC7852"/>
    <w:rsid w:val="00BD4105"/>
    <w:rsid w:val="00BE1B4C"/>
    <w:rsid w:val="00BF189E"/>
    <w:rsid w:val="00BF2CB7"/>
    <w:rsid w:val="00BF684D"/>
    <w:rsid w:val="00C02F3E"/>
    <w:rsid w:val="00C0508E"/>
    <w:rsid w:val="00C1060A"/>
    <w:rsid w:val="00C110F5"/>
    <w:rsid w:val="00C163ED"/>
    <w:rsid w:val="00C210D3"/>
    <w:rsid w:val="00C224F9"/>
    <w:rsid w:val="00C256DD"/>
    <w:rsid w:val="00C31DDA"/>
    <w:rsid w:val="00C32A0E"/>
    <w:rsid w:val="00C37A8B"/>
    <w:rsid w:val="00C428DB"/>
    <w:rsid w:val="00C43563"/>
    <w:rsid w:val="00C45BE4"/>
    <w:rsid w:val="00C46CA5"/>
    <w:rsid w:val="00C47BDE"/>
    <w:rsid w:val="00C6056E"/>
    <w:rsid w:val="00C620A7"/>
    <w:rsid w:val="00C62CD5"/>
    <w:rsid w:val="00C63889"/>
    <w:rsid w:val="00C648C1"/>
    <w:rsid w:val="00C67019"/>
    <w:rsid w:val="00C734CE"/>
    <w:rsid w:val="00C75D26"/>
    <w:rsid w:val="00C856F6"/>
    <w:rsid w:val="00C8741C"/>
    <w:rsid w:val="00C93BAB"/>
    <w:rsid w:val="00C9406C"/>
    <w:rsid w:val="00C94617"/>
    <w:rsid w:val="00C97390"/>
    <w:rsid w:val="00CA4D0C"/>
    <w:rsid w:val="00CA6283"/>
    <w:rsid w:val="00CB15FF"/>
    <w:rsid w:val="00CB25B3"/>
    <w:rsid w:val="00CB4CD2"/>
    <w:rsid w:val="00CB5F48"/>
    <w:rsid w:val="00CD315B"/>
    <w:rsid w:val="00CD459A"/>
    <w:rsid w:val="00CD4855"/>
    <w:rsid w:val="00CE0FA9"/>
    <w:rsid w:val="00CE69BB"/>
    <w:rsid w:val="00CF12C6"/>
    <w:rsid w:val="00CF6E7F"/>
    <w:rsid w:val="00D02351"/>
    <w:rsid w:val="00D0298C"/>
    <w:rsid w:val="00D02FE8"/>
    <w:rsid w:val="00D11B7B"/>
    <w:rsid w:val="00D12BF1"/>
    <w:rsid w:val="00D163B2"/>
    <w:rsid w:val="00D20755"/>
    <w:rsid w:val="00D26E23"/>
    <w:rsid w:val="00D27D27"/>
    <w:rsid w:val="00D328D7"/>
    <w:rsid w:val="00D36DC9"/>
    <w:rsid w:val="00D42BC8"/>
    <w:rsid w:val="00D441A1"/>
    <w:rsid w:val="00D45231"/>
    <w:rsid w:val="00D46748"/>
    <w:rsid w:val="00D46A51"/>
    <w:rsid w:val="00D51BE8"/>
    <w:rsid w:val="00D54D2F"/>
    <w:rsid w:val="00D56F5E"/>
    <w:rsid w:val="00D61B32"/>
    <w:rsid w:val="00D61FB2"/>
    <w:rsid w:val="00D63D51"/>
    <w:rsid w:val="00D64371"/>
    <w:rsid w:val="00D65D26"/>
    <w:rsid w:val="00D66AA8"/>
    <w:rsid w:val="00D67CBD"/>
    <w:rsid w:val="00D7052C"/>
    <w:rsid w:val="00D74A53"/>
    <w:rsid w:val="00D8279D"/>
    <w:rsid w:val="00D84126"/>
    <w:rsid w:val="00D87541"/>
    <w:rsid w:val="00D93743"/>
    <w:rsid w:val="00D954A5"/>
    <w:rsid w:val="00D95854"/>
    <w:rsid w:val="00D96E7B"/>
    <w:rsid w:val="00DA27D7"/>
    <w:rsid w:val="00DA3FD6"/>
    <w:rsid w:val="00DA4331"/>
    <w:rsid w:val="00DA5398"/>
    <w:rsid w:val="00DB076F"/>
    <w:rsid w:val="00DB53EF"/>
    <w:rsid w:val="00DC1EAA"/>
    <w:rsid w:val="00DC28A9"/>
    <w:rsid w:val="00DC3F9D"/>
    <w:rsid w:val="00DC4C89"/>
    <w:rsid w:val="00DD1DA6"/>
    <w:rsid w:val="00DE33A9"/>
    <w:rsid w:val="00DE5381"/>
    <w:rsid w:val="00DE6ADB"/>
    <w:rsid w:val="00DF0FEE"/>
    <w:rsid w:val="00DF6C7A"/>
    <w:rsid w:val="00DF6D2B"/>
    <w:rsid w:val="00DF707A"/>
    <w:rsid w:val="00E02D82"/>
    <w:rsid w:val="00E03974"/>
    <w:rsid w:val="00E12B0E"/>
    <w:rsid w:val="00E1383B"/>
    <w:rsid w:val="00E13B52"/>
    <w:rsid w:val="00E144F9"/>
    <w:rsid w:val="00E22206"/>
    <w:rsid w:val="00E27C18"/>
    <w:rsid w:val="00E304B4"/>
    <w:rsid w:val="00E31010"/>
    <w:rsid w:val="00E3113F"/>
    <w:rsid w:val="00E331F4"/>
    <w:rsid w:val="00E40B32"/>
    <w:rsid w:val="00E45958"/>
    <w:rsid w:val="00E4709C"/>
    <w:rsid w:val="00E513F7"/>
    <w:rsid w:val="00E52056"/>
    <w:rsid w:val="00E54720"/>
    <w:rsid w:val="00E55AE9"/>
    <w:rsid w:val="00E61826"/>
    <w:rsid w:val="00E634C1"/>
    <w:rsid w:val="00E750CA"/>
    <w:rsid w:val="00E82AD6"/>
    <w:rsid w:val="00E8459E"/>
    <w:rsid w:val="00E87FE8"/>
    <w:rsid w:val="00E93208"/>
    <w:rsid w:val="00E935BE"/>
    <w:rsid w:val="00E9566A"/>
    <w:rsid w:val="00EA0B4F"/>
    <w:rsid w:val="00EA158B"/>
    <w:rsid w:val="00EA2F60"/>
    <w:rsid w:val="00EA5F83"/>
    <w:rsid w:val="00EB06CB"/>
    <w:rsid w:val="00EB0C12"/>
    <w:rsid w:val="00EB205D"/>
    <w:rsid w:val="00EB4F96"/>
    <w:rsid w:val="00EB5D6A"/>
    <w:rsid w:val="00EB6E45"/>
    <w:rsid w:val="00EC22C5"/>
    <w:rsid w:val="00ED2019"/>
    <w:rsid w:val="00ED7B93"/>
    <w:rsid w:val="00EE2CAA"/>
    <w:rsid w:val="00EE544B"/>
    <w:rsid w:val="00EE588F"/>
    <w:rsid w:val="00EE73CE"/>
    <w:rsid w:val="00EF42F1"/>
    <w:rsid w:val="00F034E0"/>
    <w:rsid w:val="00F03521"/>
    <w:rsid w:val="00F066BF"/>
    <w:rsid w:val="00F06808"/>
    <w:rsid w:val="00F11E02"/>
    <w:rsid w:val="00F12AE9"/>
    <w:rsid w:val="00F12BC0"/>
    <w:rsid w:val="00F168DC"/>
    <w:rsid w:val="00F20F31"/>
    <w:rsid w:val="00F24DDE"/>
    <w:rsid w:val="00F32EFD"/>
    <w:rsid w:val="00F360BA"/>
    <w:rsid w:val="00F3794F"/>
    <w:rsid w:val="00F439C1"/>
    <w:rsid w:val="00F45AF1"/>
    <w:rsid w:val="00F51E5D"/>
    <w:rsid w:val="00F60919"/>
    <w:rsid w:val="00F63D17"/>
    <w:rsid w:val="00F66475"/>
    <w:rsid w:val="00F702E6"/>
    <w:rsid w:val="00F73764"/>
    <w:rsid w:val="00F77DA2"/>
    <w:rsid w:val="00F81681"/>
    <w:rsid w:val="00F81E9F"/>
    <w:rsid w:val="00F83442"/>
    <w:rsid w:val="00F85ECA"/>
    <w:rsid w:val="00F87E78"/>
    <w:rsid w:val="00F91387"/>
    <w:rsid w:val="00F932A7"/>
    <w:rsid w:val="00F97835"/>
    <w:rsid w:val="00FA40C4"/>
    <w:rsid w:val="00FA6697"/>
    <w:rsid w:val="00FB2AF2"/>
    <w:rsid w:val="00FB4502"/>
    <w:rsid w:val="00FB68E1"/>
    <w:rsid w:val="00FC06D6"/>
    <w:rsid w:val="00FC12AD"/>
    <w:rsid w:val="00FC7277"/>
    <w:rsid w:val="00FD1ACA"/>
    <w:rsid w:val="00FD48A3"/>
    <w:rsid w:val="00FD77DD"/>
    <w:rsid w:val="00FE2762"/>
    <w:rsid w:val="00FE5DF3"/>
    <w:rsid w:val="00FE793F"/>
    <w:rsid w:val="00FF171C"/>
    <w:rsid w:val="00FF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2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B7AEC"/>
    <w:rPr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EC22C5"/>
    <w:rPr>
      <w:color w:val="0000FF" w:themeColor="hyperlink"/>
      <w:u w:val="single"/>
    </w:rPr>
  </w:style>
  <w:style w:type="character" w:customStyle="1" w:styleId="apple-converted-space">
    <w:name w:val="apple-converted-space"/>
    <w:basedOn w:val="VarsaylanParagrafYazTipi"/>
    <w:rsid w:val="00EC2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2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tadromart.com" TargetMode="External"/><Relationship Id="rId4" Type="http://schemas.openxmlformats.org/officeDocument/2006/relationships/hyperlink" Target="mailto:canberk.harmanci@katadromart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hul</dc:creator>
  <cp:lastModifiedBy>Sadi Cilingir</cp:lastModifiedBy>
  <cp:revision>4</cp:revision>
  <dcterms:created xsi:type="dcterms:W3CDTF">2014-03-19T09:03:00Z</dcterms:created>
  <dcterms:modified xsi:type="dcterms:W3CDTF">2014-03-20T16:15:00Z</dcterms:modified>
</cp:coreProperties>
</file>