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35. İFSAK ULUSAL KISA FİLM YARIŞMASI ÖN ELEME SONUÇLARI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35. İFSAK Ulusal Kısa Film yarışmasına gelen başvurular Aylin Kök Aydın, Yılmaz Kaya ve Doç.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Dr. A. Deniz Morva Kablamacı'dan oluşan Ön seçici grup tarafından değerlendirilmiş olup ön eleme sonuçları aşağıdaki gibidir.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Bu liste üzerinden Yönetmen Hüseyin Karabey değerlendirme yapacak olup nihai sonuçlar açıklanacaktır.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BELGESEL DALI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Film Adı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Yönetmen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Baba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Cenkay Kılıç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Yolanda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Emre Karapınar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Altın Kızlar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 xml:space="preserve">Said Tuğcu, 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Sıla Özsoy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Çıraksız Ustalar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Sinan Arıkan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CANLANDIRMA DALI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Film Adı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Yönetmen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Merdivenler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 xml:space="preserve">Buğra Uğur Sofu, 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Serdar Çoltuk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Nötr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Güney Eker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Fasulye Dünya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Hakan Berber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Akdenizli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Seçkin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Yalın, 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Yiğit Pehlivan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S.O.S.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Ufuk Erden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DENEYSEL DALI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Film Adı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Yönetmen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Sekiz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Cem Uçar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Kovan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Duygu Nazlı Akova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Mükemmel Bir Gün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Oğuz Kaya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Pudrasız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Umut Subaşı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KURMACA DALI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bookmarkEnd w:id="0"/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Film Adı</w:t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Yönetmen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Roya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Alper Akdeniz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Nar Zamanı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Cevahir Çokbilir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Anadolu'nun Çocukları   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Emel Baran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Bulantı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Fatih Çalışkan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Zamanın Çarkı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Kağan Kerimoğlu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Kar Taneleri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Mehmet Ali Baran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Ukde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Mehmet Gülkanat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Melek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Mert Dikmen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Adem Başaran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Orhan İnce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Alamor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Özer Kesemen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Şafak Vakti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Pınar Yorgancıoğlu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>Madun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Rohat Türk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Baba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Soner Sert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İsimsiz Çocuklar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Süleyman Karaaslan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Clean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Şevket Onur Cihan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Saç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Ümit Tayam</w:t>
      </w:r>
    </w:p>
    <w:p w:rsidR="00C67D01" w:rsidRPr="00C67D01" w:rsidRDefault="00C67D01" w:rsidP="00C67D01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Azınlık</w:t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C67D01">
        <w:rPr>
          <w:rFonts w:ascii="Times New Roman" w:hAnsi="Times New Roman" w:cs="Times New Roman"/>
          <w:noProof/>
          <w:sz w:val="24"/>
          <w:szCs w:val="24"/>
          <w:lang w:eastAsia="tr-TR"/>
        </w:rPr>
        <w:t>Yusuf Elbaşı</w:t>
      </w:r>
    </w:p>
    <w:sectPr w:rsidR="00C67D01" w:rsidRPr="00C6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01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67D01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9CF4-81D0-4FEF-9203-5EB5399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7D01"/>
    <w:rPr>
      <w:color w:val="0000FF"/>
      <w:u w:val="single"/>
    </w:rPr>
  </w:style>
  <w:style w:type="paragraph" w:styleId="AralkYok">
    <w:name w:val="No Spacing"/>
    <w:uiPriority w:val="1"/>
    <w:qFormat/>
    <w:rsid w:val="00C6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2015-03-23T15:41:00Z</dcterms:created>
  <dcterms:modified xsi:type="dcterms:W3CDTF">2015-03-23T15:49:00Z</dcterms:modified>
</cp:coreProperties>
</file>