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91C2" w14:textId="77777777" w:rsidR="00EC0FD6" w:rsidRDefault="00EC0FD6">
      <w:pPr>
        <w:rPr>
          <w:sz w:val="24"/>
          <w:szCs w:val="24"/>
        </w:rPr>
      </w:pPr>
    </w:p>
    <w:p w14:paraId="33EE6CEB" w14:textId="77777777" w:rsidR="00EC0FD6" w:rsidRPr="00AB245C" w:rsidRDefault="00000000">
      <w:pPr>
        <w:jc w:val="center"/>
        <w:rPr>
          <w:b/>
          <w:sz w:val="28"/>
          <w:szCs w:val="28"/>
        </w:rPr>
      </w:pPr>
      <w:r w:rsidRPr="00AB245C">
        <w:rPr>
          <w:b/>
          <w:sz w:val="28"/>
          <w:szCs w:val="28"/>
        </w:rPr>
        <w:t>ALPER KUL, AYLİN KONTENTE, DOĞA RUTKAY, MAHİR İPEK VE ÖZGÜN AYDIN’IN SESİYLE ‘KÜÇÜK DON KİŞOT’UN MACERALARI’</w:t>
      </w:r>
    </w:p>
    <w:p w14:paraId="5CD53588" w14:textId="77777777" w:rsidR="00EC0FD6" w:rsidRDefault="00EC0FD6">
      <w:pPr>
        <w:rPr>
          <w:b/>
          <w:sz w:val="24"/>
          <w:szCs w:val="24"/>
        </w:rPr>
      </w:pPr>
    </w:p>
    <w:p w14:paraId="3DAE54D3" w14:textId="77777777" w:rsidR="00EC0FD6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‘Küçük Don Kişot’un Maceraları’ usta oyuncuların sesleriyle hayat bulacak. Güldür Güldür Show’un yıldız isimleri Alper Kul, Aylin </w:t>
      </w:r>
      <w:proofErr w:type="spellStart"/>
      <w:r>
        <w:rPr>
          <w:sz w:val="24"/>
          <w:szCs w:val="24"/>
        </w:rPr>
        <w:t>Kontente</w:t>
      </w:r>
      <w:proofErr w:type="spellEnd"/>
      <w:r>
        <w:rPr>
          <w:sz w:val="24"/>
          <w:szCs w:val="24"/>
        </w:rPr>
        <w:t>, Doğa Rutkay, Mahir İpek ve Özgün Aydın ‘Küçük Don Kişot’un Maceraları’ için bir araya geldi. Stüdyoda eğlenceli dakikalar yaşayan oyuncular Don Kişot’un dünyasını minik hayranları ile buluşturdu.</w:t>
      </w:r>
    </w:p>
    <w:p w14:paraId="63F8EDA7" w14:textId="77777777" w:rsidR="00EC0FD6" w:rsidRDefault="00EC0FD6">
      <w:pPr>
        <w:rPr>
          <w:sz w:val="24"/>
          <w:szCs w:val="24"/>
        </w:rPr>
      </w:pPr>
    </w:p>
    <w:p w14:paraId="5FC2190D" w14:textId="6C12011F" w:rsidR="00EC0FD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Eğlenceli animasyonun hik</w:t>
      </w:r>
      <w:r w:rsidR="00F37243">
        <w:rPr>
          <w:b/>
          <w:sz w:val="24"/>
          <w:szCs w:val="24"/>
        </w:rPr>
        <w:t>â</w:t>
      </w:r>
      <w:r>
        <w:rPr>
          <w:b/>
          <w:sz w:val="24"/>
          <w:szCs w:val="24"/>
        </w:rPr>
        <w:t>yesi ise şöyle</w:t>
      </w:r>
      <w:r w:rsidR="00F37243">
        <w:rPr>
          <w:b/>
          <w:sz w:val="24"/>
          <w:szCs w:val="24"/>
        </w:rPr>
        <w:t>:</w:t>
      </w:r>
    </w:p>
    <w:p w14:paraId="3447EB74" w14:textId="77777777" w:rsidR="00EC0FD6" w:rsidRDefault="00EC0FD6">
      <w:pPr>
        <w:jc w:val="both"/>
        <w:rPr>
          <w:sz w:val="24"/>
          <w:szCs w:val="24"/>
        </w:rPr>
      </w:pPr>
    </w:p>
    <w:p w14:paraId="462091EA" w14:textId="77777777" w:rsidR="00EC0F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Alfonso Kişot, büyük büyük büyük dedesi Don Kişot gibi, müthiş bir hayal gücüne sahip, 11 yaşında bir çocuktur. Tıpkı dedesi Don Kişot gibi çok sevdiği La </w:t>
      </w:r>
      <w:proofErr w:type="spellStart"/>
      <w:r>
        <w:rPr>
          <w:sz w:val="24"/>
          <w:szCs w:val="24"/>
        </w:rPr>
        <w:t>Mancha</w:t>
      </w:r>
      <w:proofErr w:type="spellEnd"/>
      <w:r>
        <w:rPr>
          <w:sz w:val="24"/>
          <w:szCs w:val="24"/>
        </w:rPr>
        <w:t xml:space="preserve"> kasabasını sadece kendisinin görebildiği tehlikelerden korumaktadır. </w:t>
      </w:r>
    </w:p>
    <w:p w14:paraId="6A8A9080" w14:textId="77777777" w:rsidR="00EC0F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D67E2D" w14:textId="77777777" w:rsidR="00EC0F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 gün karanlık iş insanı </w:t>
      </w:r>
      <w:proofErr w:type="spellStart"/>
      <w:r>
        <w:rPr>
          <w:sz w:val="24"/>
          <w:szCs w:val="24"/>
        </w:rPr>
        <w:t>Carrosso</w:t>
      </w:r>
      <w:proofErr w:type="spellEnd"/>
      <w:r>
        <w:rPr>
          <w:sz w:val="24"/>
          <w:szCs w:val="24"/>
        </w:rPr>
        <w:t xml:space="preserve"> kasabaya gelir ve çeşitli bahanelerle La </w:t>
      </w:r>
      <w:proofErr w:type="spellStart"/>
      <w:r>
        <w:rPr>
          <w:sz w:val="24"/>
          <w:szCs w:val="24"/>
        </w:rPr>
        <w:t>Mancha’yı</w:t>
      </w:r>
      <w:proofErr w:type="spellEnd"/>
      <w:r>
        <w:rPr>
          <w:sz w:val="24"/>
          <w:szCs w:val="24"/>
        </w:rPr>
        <w:t xml:space="preserve"> ele geçirmeye çalışır. Alfonso artık sadece görünmeyen tehlikelere karşı değil aynı zamanda </w:t>
      </w:r>
      <w:proofErr w:type="spellStart"/>
      <w:r>
        <w:rPr>
          <w:sz w:val="24"/>
          <w:szCs w:val="24"/>
        </w:rPr>
        <w:t>Carrasco’ya</w:t>
      </w:r>
      <w:proofErr w:type="spellEnd"/>
      <w:r>
        <w:rPr>
          <w:sz w:val="24"/>
          <w:szCs w:val="24"/>
        </w:rPr>
        <w:t xml:space="preserve"> karşı da evini ve kasabasını korumak zorundadır. Alfonso, arkadaşları </w:t>
      </w:r>
      <w:proofErr w:type="spellStart"/>
      <w:r>
        <w:rPr>
          <w:sz w:val="24"/>
          <w:szCs w:val="24"/>
        </w:rPr>
        <w:t>Pancho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Panza</w:t>
      </w:r>
      <w:proofErr w:type="spellEnd"/>
      <w:r>
        <w:rPr>
          <w:sz w:val="24"/>
          <w:szCs w:val="24"/>
        </w:rPr>
        <w:t xml:space="preserve"> ve Victoria’yı da yanına alarak heyecan ve sürprizlerle dolu bir maceraya atılacaktır.</w:t>
      </w:r>
    </w:p>
    <w:p w14:paraId="1FB371F8" w14:textId="77777777" w:rsidR="00EC0FD6" w:rsidRDefault="00EC0FD6">
      <w:pPr>
        <w:rPr>
          <w:b/>
          <w:sz w:val="24"/>
          <w:szCs w:val="24"/>
        </w:rPr>
      </w:pPr>
    </w:p>
    <w:p w14:paraId="422806F8" w14:textId="1E42556D" w:rsidR="00EC0FD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‘Küçük Don Kişot’un Maceraları’ </w:t>
      </w:r>
      <w:proofErr w:type="gramStart"/>
      <w:r w:rsidR="00F3724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uma</w:t>
      </w:r>
      <w:proofErr w:type="gramEnd"/>
      <w:r>
        <w:rPr>
          <w:b/>
          <w:sz w:val="24"/>
          <w:szCs w:val="24"/>
        </w:rPr>
        <w:t xml:space="preserve"> günü sinemalarda.</w:t>
      </w:r>
    </w:p>
    <w:p w14:paraId="14A023B3" w14:textId="77777777" w:rsidR="00EC0FD6" w:rsidRDefault="00EC0FD6">
      <w:pPr>
        <w:rPr>
          <w:sz w:val="24"/>
          <w:szCs w:val="24"/>
        </w:rPr>
      </w:pPr>
    </w:p>
    <w:p w14:paraId="5E864811" w14:textId="77777777" w:rsidR="00EC0FD6" w:rsidRDefault="00EC0FD6">
      <w:pPr>
        <w:rPr>
          <w:sz w:val="24"/>
          <w:szCs w:val="24"/>
        </w:rPr>
      </w:pPr>
    </w:p>
    <w:sectPr w:rsidR="00EC0FD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476A" w14:textId="77777777" w:rsidR="0070758A" w:rsidRDefault="0070758A">
      <w:r>
        <w:separator/>
      </w:r>
    </w:p>
  </w:endnote>
  <w:endnote w:type="continuationSeparator" w:id="0">
    <w:p w14:paraId="4CEB30EF" w14:textId="77777777" w:rsidR="0070758A" w:rsidRDefault="0070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F2CE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29F7AFA4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1E19E226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62058ECA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0A43C410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64C543C5" w14:textId="77777777" w:rsidR="00EC0FD6" w:rsidRDefault="00EC0F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15FE" w14:textId="77777777" w:rsidR="00EC0FD6" w:rsidRDefault="00EC0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4C16" w14:textId="77777777" w:rsidR="0070758A" w:rsidRDefault="0070758A">
      <w:r>
        <w:separator/>
      </w:r>
    </w:p>
  </w:footnote>
  <w:footnote w:type="continuationSeparator" w:id="0">
    <w:p w14:paraId="5E86C647" w14:textId="77777777" w:rsidR="0070758A" w:rsidRDefault="0070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D4FB" w14:textId="77777777" w:rsidR="00EC0FD6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D0113C3" wp14:editId="1D5FF5DC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55DD" w14:textId="77777777" w:rsidR="00EC0FD6" w:rsidRDefault="00EC0F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D6"/>
    <w:rsid w:val="0070758A"/>
    <w:rsid w:val="00992D3E"/>
    <w:rsid w:val="00AB245C"/>
    <w:rsid w:val="00EC0FD6"/>
    <w:rsid w:val="00F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410"/>
  <w15:docId w15:val="{457C57E6-C36A-4E22-A592-6E332A9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2024-04-25T19:19:00Z</dcterms:created>
  <dcterms:modified xsi:type="dcterms:W3CDTF">2024-04-25T20:13:00Z</dcterms:modified>
</cp:coreProperties>
</file>